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E560E2" w:rsidR="00B93E5C" w:rsidP="00992815" w:rsidRDefault="00B93E5C" w14:paraId="117E8AAE" w14:textId="587D638A">
      <w:pPr>
        <w:widowControl/>
        <w:wordWrap w:val="0"/>
        <w:jc w:val="right"/>
        <w:rPr>
          <w:rFonts w:asciiTheme="minorEastAsia" w:hAnsiTheme="minorEastAsia"/>
          <w:sz w:val="24"/>
          <w:szCs w:val="24"/>
          <w:lang w:eastAsia="zh-CN"/>
        </w:rPr>
      </w:pPr>
      <w:r w:rsidRPr="00E560E2">
        <w:rPr>
          <w:rFonts w:hint="eastAsia" w:asciiTheme="minorEastAsia" w:hAnsiTheme="minorEastAsia"/>
          <w:sz w:val="24"/>
          <w:szCs w:val="24"/>
          <w:lang w:eastAsia="zh-CN"/>
        </w:rPr>
        <w:t>令和</w:t>
      </w:r>
      <w:r w:rsidR="00AF6A9E">
        <w:rPr>
          <w:rFonts w:hint="eastAsia" w:asciiTheme="minorEastAsia" w:hAnsiTheme="minorEastAsia"/>
          <w:sz w:val="24"/>
          <w:szCs w:val="24"/>
          <w:lang w:eastAsia="zh-CN"/>
        </w:rPr>
        <w:t>７</w:t>
      </w:r>
      <w:r w:rsidRPr="00E560E2">
        <w:rPr>
          <w:rFonts w:hint="eastAsia" w:asciiTheme="minorEastAsia" w:hAnsiTheme="minorEastAsia"/>
          <w:sz w:val="24"/>
          <w:szCs w:val="24"/>
          <w:lang w:eastAsia="zh-CN"/>
        </w:rPr>
        <w:t>年</w:t>
      </w:r>
      <w:r w:rsidR="003B2E1F">
        <w:rPr>
          <w:rFonts w:hint="eastAsia" w:asciiTheme="minorEastAsia" w:hAnsiTheme="minorEastAsia"/>
          <w:sz w:val="24"/>
          <w:szCs w:val="24"/>
          <w:lang w:eastAsia="zh-CN"/>
        </w:rPr>
        <w:t>１０</w:t>
      </w:r>
      <w:r w:rsidRPr="00E560E2">
        <w:rPr>
          <w:rFonts w:hint="eastAsia" w:asciiTheme="minorEastAsia" w:hAnsiTheme="minorEastAsia"/>
          <w:sz w:val="24"/>
          <w:szCs w:val="24"/>
          <w:lang w:eastAsia="zh-CN"/>
        </w:rPr>
        <w:t>月</w:t>
      </w:r>
      <w:r w:rsidR="00AF6A9E">
        <w:rPr>
          <w:rFonts w:hint="eastAsia" w:asciiTheme="minorEastAsia" w:hAnsiTheme="minorEastAsia"/>
          <w:sz w:val="24"/>
          <w:szCs w:val="24"/>
          <w:lang w:eastAsia="zh-CN"/>
        </w:rPr>
        <w:t>２</w:t>
      </w:r>
      <w:r w:rsidR="00D45235">
        <w:rPr>
          <w:rFonts w:hint="eastAsia" w:asciiTheme="minorEastAsia" w:hAnsiTheme="minorEastAsia"/>
          <w:sz w:val="24"/>
          <w:szCs w:val="24"/>
          <w:lang w:eastAsia="zh-CN"/>
        </w:rPr>
        <w:t>９</w:t>
      </w:r>
      <w:r w:rsidRPr="00E560E2">
        <w:rPr>
          <w:rFonts w:hint="eastAsia" w:asciiTheme="minorEastAsia" w:hAnsiTheme="minorEastAsia"/>
          <w:sz w:val="24"/>
          <w:szCs w:val="24"/>
          <w:lang w:eastAsia="zh-CN"/>
        </w:rPr>
        <w:t>日</w:t>
      </w:r>
    </w:p>
    <w:p w:rsidRPr="00E560E2" w:rsidR="005E53C3" w:rsidP="005E53C3" w:rsidRDefault="005E53C3" w14:paraId="6CE8D051" w14:textId="77777777">
      <w:pPr>
        <w:widowControl/>
        <w:jc w:val="left"/>
        <w:rPr>
          <w:rFonts w:asciiTheme="minorEastAsia" w:hAnsiTheme="minorEastAsia"/>
          <w:sz w:val="24"/>
          <w:szCs w:val="24"/>
          <w:lang w:eastAsia="zh-CN"/>
        </w:rPr>
      </w:pPr>
      <w:r w:rsidRPr="00E560E2">
        <w:rPr>
          <w:rFonts w:hint="eastAsia" w:asciiTheme="minorEastAsia" w:hAnsiTheme="minorEastAsia"/>
          <w:sz w:val="24"/>
          <w:szCs w:val="24"/>
          <w:lang w:eastAsia="zh-CN"/>
        </w:rPr>
        <w:t>関係</w:t>
      </w:r>
      <w:r>
        <w:rPr>
          <w:rFonts w:hint="eastAsia" w:asciiTheme="minorEastAsia" w:hAnsiTheme="minorEastAsia"/>
          <w:sz w:val="24"/>
          <w:szCs w:val="24"/>
          <w:lang w:eastAsia="zh-CN"/>
        </w:rPr>
        <w:t>団体</w:t>
      </w:r>
      <w:r w:rsidRPr="00E560E2">
        <w:rPr>
          <w:rFonts w:hint="eastAsia" w:asciiTheme="minorEastAsia" w:hAnsiTheme="minorEastAsia"/>
          <w:sz w:val="24"/>
          <w:szCs w:val="24"/>
          <w:lang w:eastAsia="zh-CN"/>
        </w:rPr>
        <w:t xml:space="preserve">　御担当者各位</w:t>
      </w:r>
    </w:p>
    <w:p w:rsidR="005E30E9" w:rsidP="005E30E9" w:rsidRDefault="005E30E9" w14:paraId="1DD2421E" w14:textId="3D9CA5F0">
      <w:pPr>
        <w:widowControl/>
        <w:wordWrap w:val="0"/>
        <w:jc w:val="right"/>
        <w:rPr>
          <w:rFonts w:asciiTheme="minorEastAsia" w:hAnsiTheme="minorEastAsia"/>
          <w:sz w:val="24"/>
          <w:szCs w:val="24"/>
        </w:rPr>
      </w:pPr>
      <w:r w:rsidRPr="17AFBFA0">
        <w:rPr>
          <w:rFonts w:asciiTheme="minorEastAsia" w:hAnsiTheme="minorEastAsia"/>
          <w:sz w:val="24"/>
          <w:szCs w:val="24"/>
        </w:rPr>
        <w:t>経済産業省</w:t>
      </w:r>
    </w:p>
    <w:p w:rsidR="005E30E9" w:rsidP="7B8337BA" w:rsidRDefault="00563B3E" w14:paraId="51C5789B" w14:textId="3D9B8C50">
      <w:pPr>
        <w:widowControl w:val="1"/>
        <w:wordWrap w:val="0"/>
        <w:jc w:val="right"/>
        <w:rPr>
          <w:rFonts w:ascii="ＭＳ 明朝" w:hAnsi="ＭＳ 明朝" w:asciiTheme="minorEastAsia" w:hAnsiTheme="minorEastAsia"/>
          <w:sz w:val="24"/>
          <w:szCs w:val="24"/>
          <w:lang w:eastAsia="zh-TW"/>
        </w:rPr>
      </w:pPr>
      <w:r w:rsidRPr="7B8337BA" w:rsidR="00563B3E">
        <w:rPr>
          <w:rFonts w:ascii="ＭＳ 明朝" w:hAnsi="ＭＳ 明朝" w:asciiTheme="minorEastAsia" w:hAnsiTheme="minorEastAsia"/>
          <w:sz w:val="24"/>
          <w:szCs w:val="24"/>
        </w:rPr>
        <w:t>資源エネルギー庁</w:t>
      </w:r>
      <w:r w:rsidRPr="7B8337BA" w:rsidR="42A0C834">
        <w:rPr>
          <w:rFonts w:ascii="ＭＳ 明朝" w:hAnsi="ＭＳ 明朝" w:asciiTheme="minorEastAsia" w:hAnsiTheme="minorEastAsia"/>
          <w:sz w:val="24"/>
          <w:szCs w:val="24"/>
        </w:rPr>
        <w:t>熱供給産業室</w:t>
      </w:r>
    </w:p>
    <w:p w:rsidR="00563B3E" w:rsidP="7B8337BA" w:rsidRDefault="00563B3E" w14:paraId="228F36D0" w14:textId="179F2947">
      <w:pPr>
        <w:widowControl w:val="1"/>
        <w:jc w:val="right"/>
        <w:rPr>
          <w:rFonts w:ascii="ＭＳ 明朝" w:hAnsi="ＭＳ 明朝" w:asciiTheme="minorEastAsia" w:hAnsiTheme="minorEastAsia"/>
          <w:sz w:val="24"/>
          <w:szCs w:val="24"/>
          <w:lang w:eastAsia="zh-TW"/>
        </w:rPr>
      </w:pPr>
    </w:p>
    <w:p w:rsidRPr="007740A2" w:rsidR="005E30E9" w:rsidP="005E30E9" w:rsidRDefault="005E30E9" w14:paraId="262B0C8F" w14:textId="77777777">
      <w:pPr>
        <w:widowControl/>
        <w:jc w:val="right"/>
        <w:rPr>
          <w:rFonts w:asciiTheme="minorEastAsia" w:hAnsiTheme="minorEastAsia"/>
          <w:sz w:val="22"/>
        </w:rPr>
      </w:pPr>
    </w:p>
    <w:p w:rsidRPr="007740A2" w:rsidR="006E2AFF" w:rsidP="00BA3C8F" w:rsidRDefault="00AF6A9E" w14:paraId="34C1E7A6" w14:textId="7407310A">
      <w:pPr>
        <w:widowControl/>
        <w:snapToGrid w:val="0"/>
        <w:contextualSpacing/>
        <w:jc w:val="center"/>
        <w:rPr>
          <w:rFonts w:ascii="ＭＳ Ｐ明朝" w:hAnsi="ＭＳ Ｐ明朝" w:eastAsia="ＭＳ Ｐ明朝"/>
          <w:b/>
          <w:bCs/>
          <w:sz w:val="28"/>
          <w:szCs w:val="28"/>
        </w:rPr>
      </w:pPr>
      <w:r w:rsidRPr="007740A2">
        <w:rPr>
          <w:rFonts w:hint="eastAsia" w:ascii="ＭＳ Ｐ明朝" w:hAnsi="ＭＳ Ｐ明朝" w:eastAsia="ＭＳ Ｐ明朝"/>
          <w:b/>
          <w:bCs/>
          <w:sz w:val="28"/>
          <w:szCs w:val="28"/>
        </w:rPr>
        <w:t>公正取引委員会</w:t>
      </w:r>
      <w:r w:rsidRPr="007740A2" w:rsidR="00C651C9">
        <w:rPr>
          <w:rFonts w:hint="eastAsia" w:ascii="ＭＳ Ｐ明朝" w:hAnsi="ＭＳ Ｐ明朝" w:eastAsia="ＭＳ Ｐ明朝"/>
          <w:b/>
          <w:bCs/>
          <w:sz w:val="28"/>
          <w:szCs w:val="28"/>
        </w:rPr>
        <w:t>・中小企業庁</w:t>
      </w:r>
      <w:r w:rsidRPr="007740A2">
        <w:rPr>
          <w:rFonts w:hint="eastAsia" w:ascii="ＭＳ Ｐ明朝" w:hAnsi="ＭＳ Ｐ明朝" w:eastAsia="ＭＳ Ｐ明朝"/>
          <w:b/>
          <w:bCs/>
          <w:sz w:val="28"/>
          <w:szCs w:val="28"/>
        </w:rPr>
        <w:t>共同開催</w:t>
      </w:r>
    </w:p>
    <w:p w:rsidRPr="007740A2" w:rsidR="00B93E5C" w:rsidP="00BA3C8F" w:rsidRDefault="00674D77" w14:paraId="09CB3DB5" w14:textId="47D10E23">
      <w:pPr>
        <w:widowControl/>
        <w:snapToGrid w:val="0"/>
        <w:contextualSpacing/>
        <w:jc w:val="center"/>
        <w:rPr>
          <w:rFonts w:ascii="ＭＳ Ｐ明朝" w:hAnsi="ＭＳ Ｐ明朝" w:eastAsia="ＭＳ Ｐ明朝"/>
          <w:b/>
          <w:bCs/>
          <w:sz w:val="28"/>
          <w:szCs w:val="28"/>
        </w:rPr>
      </w:pPr>
      <w:r w:rsidRPr="007740A2">
        <w:rPr>
          <w:rFonts w:hint="eastAsia" w:ascii="ＭＳ Ｐ明朝" w:hAnsi="ＭＳ Ｐ明朝" w:eastAsia="ＭＳ Ｐ明朝"/>
          <w:b/>
          <w:bCs/>
          <w:sz w:val="28"/>
          <w:szCs w:val="28"/>
        </w:rPr>
        <w:t>～</w:t>
      </w:r>
      <w:r w:rsidRPr="007740A2" w:rsidR="0060048A">
        <w:rPr>
          <w:rFonts w:hint="eastAsia" w:ascii="ＭＳ Ｐ明朝" w:hAnsi="ＭＳ Ｐ明朝" w:eastAsia="ＭＳ Ｐ明朝"/>
          <w:b/>
          <w:bCs/>
          <w:sz w:val="28"/>
          <w:szCs w:val="28"/>
        </w:rPr>
        <w:t>下請法は取適法へ～</w:t>
      </w:r>
      <w:r w:rsidRPr="007740A2" w:rsidR="00A04052">
        <w:rPr>
          <w:rFonts w:hint="eastAsia" w:ascii="ＭＳ Ｐ明朝" w:hAnsi="ＭＳ Ｐ明朝" w:eastAsia="ＭＳ Ｐ明朝"/>
          <w:b/>
          <w:bCs/>
          <w:sz w:val="28"/>
          <w:szCs w:val="28"/>
        </w:rPr>
        <w:t>改正ポイント説明会</w:t>
      </w:r>
      <w:r w:rsidRPr="007740A2" w:rsidR="00B93E5C">
        <w:rPr>
          <w:rFonts w:hint="eastAsia" w:ascii="ＭＳ Ｐ明朝" w:hAnsi="ＭＳ Ｐ明朝" w:eastAsia="ＭＳ Ｐ明朝"/>
          <w:b/>
          <w:bCs/>
          <w:sz w:val="28"/>
          <w:szCs w:val="28"/>
        </w:rPr>
        <w:t>の</w:t>
      </w:r>
      <w:r w:rsidRPr="007740A2" w:rsidR="00FC7E47">
        <w:rPr>
          <w:rFonts w:hint="eastAsia" w:ascii="ＭＳ Ｐ明朝" w:hAnsi="ＭＳ Ｐ明朝" w:eastAsia="ＭＳ Ｐ明朝"/>
          <w:b/>
          <w:bCs/>
          <w:sz w:val="28"/>
          <w:szCs w:val="28"/>
        </w:rPr>
        <w:t>御</w:t>
      </w:r>
      <w:r w:rsidRPr="007740A2" w:rsidR="00B93E5C">
        <w:rPr>
          <w:rFonts w:hint="eastAsia" w:ascii="ＭＳ Ｐ明朝" w:hAnsi="ＭＳ Ｐ明朝" w:eastAsia="ＭＳ Ｐ明朝"/>
          <w:b/>
          <w:bCs/>
          <w:sz w:val="28"/>
          <w:szCs w:val="28"/>
        </w:rPr>
        <w:t>案内</w:t>
      </w:r>
    </w:p>
    <w:p w:rsidRPr="00E560E2" w:rsidR="00421B0A" w:rsidP="00F17D55" w:rsidRDefault="00A960A2" w14:paraId="1D59EC82" w14:textId="52F13A41">
      <w:pPr>
        <w:widowControl/>
        <w:ind w:left="240" w:hanging="240" w:hangingChars="1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/>
      </w:r>
      <w:r w:rsidRPr="00E560E2" w:rsidR="00421B0A">
        <w:rPr>
          <w:rFonts w:hint="eastAsia" w:asciiTheme="minorEastAsia" w:hAnsiTheme="minorEastAsia"/>
          <w:sz w:val="24"/>
          <w:szCs w:val="24"/>
        </w:rPr>
        <w:t>時下ますます</w:t>
      </w:r>
      <w:r w:rsidR="00756BA0">
        <w:rPr>
          <w:rFonts w:hint="eastAsia" w:asciiTheme="minorEastAsia" w:hAnsiTheme="minorEastAsia"/>
          <w:sz w:val="24"/>
          <w:szCs w:val="24"/>
        </w:rPr>
        <w:t>御</w:t>
      </w:r>
      <w:r w:rsidRPr="00E560E2" w:rsidR="00421B0A">
        <w:rPr>
          <w:rFonts w:hint="eastAsia" w:asciiTheme="minorEastAsia" w:hAnsiTheme="minorEastAsia"/>
          <w:sz w:val="24"/>
          <w:szCs w:val="24"/>
        </w:rPr>
        <w:t>健勝のこととお喜び申し上げます。</w:t>
      </w:r>
    </w:p>
    <w:p w:rsidR="00FC11B3" w:rsidP="00FC11B3" w:rsidRDefault="00FC11B3" w14:paraId="2AEB70CE" w14:textId="77777777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FC11B3" w:rsidP="00FC11B3" w:rsidRDefault="00A960A2" w14:paraId="137BA6A5" w14:textId="0B549F91">
      <w:pPr>
        <w:widowControl/>
        <w:ind w:firstLine="240" w:firstLineChars="1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今般の通常国会におきまして、令和７年５月</w:t>
      </w:r>
      <w:r w:rsidR="00756BA0">
        <w:rPr>
          <w:rFonts w:hint="eastAsia" w:asciiTheme="minorEastAsia" w:hAnsiTheme="minorEastAsia"/>
          <w:sz w:val="24"/>
          <w:szCs w:val="24"/>
        </w:rPr>
        <w:t>１６日</w:t>
      </w:r>
      <w:r>
        <w:rPr>
          <w:rFonts w:hint="eastAsia" w:asciiTheme="minorEastAsia" w:hAnsiTheme="minorEastAsia"/>
          <w:sz w:val="24"/>
          <w:szCs w:val="24"/>
        </w:rPr>
        <w:t>に下請法・下請振興法改正法が成立し、令和８年１月１日から施行されます。</w:t>
      </w:r>
      <w:r w:rsidRPr="0023579F" w:rsidR="0023579F">
        <w:rPr>
          <w:rFonts w:asciiTheme="minorEastAsia" w:hAnsiTheme="minorEastAsia"/>
          <w:sz w:val="24"/>
          <w:szCs w:val="24"/>
        </w:rPr>
        <w:t>改正に伴い新たな規制・措置が講じられ、これまで下請法</w:t>
      </w:r>
      <w:r w:rsidR="00B01A37">
        <w:rPr>
          <w:rFonts w:hint="eastAsia" w:asciiTheme="minorEastAsia" w:hAnsiTheme="minorEastAsia"/>
          <w:sz w:val="24"/>
          <w:szCs w:val="24"/>
        </w:rPr>
        <w:t>・下請振興法</w:t>
      </w:r>
      <w:r w:rsidRPr="0023579F" w:rsidR="0023579F">
        <w:rPr>
          <w:rFonts w:asciiTheme="minorEastAsia" w:hAnsiTheme="minorEastAsia"/>
          <w:sz w:val="24"/>
          <w:szCs w:val="24"/>
        </w:rPr>
        <w:t>の</w:t>
      </w:r>
      <w:r w:rsidR="00B01A37">
        <w:rPr>
          <w:rFonts w:hint="eastAsia" w:asciiTheme="minorEastAsia" w:hAnsiTheme="minorEastAsia"/>
          <w:sz w:val="24"/>
          <w:szCs w:val="24"/>
        </w:rPr>
        <w:t>適用</w:t>
      </w:r>
      <w:r w:rsidRPr="0023579F" w:rsidR="0023579F">
        <w:rPr>
          <w:rFonts w:asciiTheme="minorEastAsia" w:hAnsiTheme="minorEastAsia"/>
          <w:sz w:val="24"/>
          <w:szCs w:val="24"/>
        </w:rPr>
        <w:t>対象外であった事業者や取引内容も、適用対象となる場合があります。</w:t>
      </w:r>
    </w:p>
    <w:p w:rsidR="00FC11B3" w:rsidP="00FC11B3" w:rsidRDefault="00FC11B3" w14:paraId="76B1BC17" w14:textId="77777777">
      <w:pPr>
        <w:widowControl/>
        <w:ind w:firstLine="240" w:firstLineChars="100"/>
        <w:jc w:val="left"/>
        <w:rPr>
          <w:rFonts w:asciiTheme="minorEastAsia" w:hAnsiTheme="minorEastAsia"/>
          <w:sz w:val="24"/>
          <w:szCs w:val="24"/>
        </w:rPr>
      </w:pPr>
    </w:p>
    <w:p w:rsidRPr="00E560E2" w:rsidR="00C977D3" w:rsidP="003B2E1F" w:rsidRDefault="006D521C" w14:paraId="71CD678D" w14:textId="02981074">
      <w:pPr>
        <w:widowControl/>
        <w:ind w:firstLine="240" w:firstLineChars="1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つきましては</w:t>
      </w:r>
      <w:r w:rsidRPr="007D3B66" w:rsidR="007D3B66">
        <w:rPr>
          <w:rFonts w:hint="eastAsia" w:asciiTheme="minorEastAsia" w:hAnsiTheme="minorEastAsia"/>
          <w:sz w:val="24"/>
          <w:szCs w:val="24"/>
        </w:rPr>
        <w:t>、</w:t>
      </w:r>
      <w:r w:rsidR="007740A2">
        <w:rPr>
          <w:rFonts w:hint="eastAsia" w:asciiTheme="minorEastAsia" w:hAnsiTheme="minorEastAsia"/>
          <w:sz w:val="24"/>
          <w:szCs w:val="24"/>
        </w:rPr>
        <w:t>11月・12月も、</w:t>
      </w:r>
      <w:r w:rsidR="00C651C9">
        <w:rPr>
          <w:rFonts w:hint="eastAsia" w:asciiTheme="minorEastAsia" w:hAnsiTheme="minorEastAsia"/>
          <w:sz w:val="24"/>
          <w:szCs w:val="24"/>
        </w:rPr>
        <w:t>公正取引委員会・中小企業庁共同で</w:t>
      </w:r>
      <w:r w:rsidRPr="007D3B66" w:rsidR="007D3B66">
        <w:rPr>
          <w:rFonts w:hint="eastAsia" w:asciiTheme="minorEastAsia" w:hAnsiTheme="minorEastAsia"/>
          <w:sz w:val="24"/>
          <w:szCs w:val="24"/>
        </w:rPr>
        <w:t>改正下請法（取適法）</w:t>
      </w:r>
      <w:r w:rsidR="00A960A2">
        <w:rPr>
          <w:rFonts w:hint="eastAsia" w:asciiTheme="minorEastAsia" w:hAnsiTheme="minorEastAsia"/>
          <w:sz w:val="24"/>
          <w:szCs w:val="24"/>
        </w:rPr>
        <w:t>及び改正下請振興法（振興法）</w:t>
      </w:r>
      <w:r w:rsidRPr="007D3B66" w:rsidR="007D3B66">
        <w:rPr>
          <w:rFonts w:hint="eastAsia" w:asciiTheme="minorEastAsia" w:hAnsiTheme="minorEastAsia"/>
          <w:sz w:val="24"/>
          <w:szCs w:val="24"/>
        </w:rPr>
        <w:t>についての</w:t>
      </w:r>
      <w:r w:rsidR="00370C2E">
        <w:rPr>
          <w:rFonts w:hint="eastAsia" w:asciiTheme="minorEastAsia" w:hAnsiTheme="minorEastAsia"/>
          <w:sz w:val="24"/>
          <w:szCs w:val="24"/>
        </w:rPr>
        <w:t>改正ポイント</w:t>
      </w:r>
      <w:r w:rsidRPr="007D3B66" w:rsidR="007D3B66">
        <w:rPr>
          <w:rFonts w:hint="eastAsia" w:asciiTheme="minorEastAsia" w:hAnsiTheme="minorEastAsia"/>
          <w:sz w:val="24"/>
          <w:szCs w:val="24"/>
        </w:rPr>
        <w:t>説明会を開催</w:t>
      </w:r>
      <w:r w:rsidR="00A960A2">
        <w:rPr>
          <w:rFonts w:hint="eastAsia" w:asciiTheme="minorEastAsia" w:hAnsiTheme="minorEastAsia"/>
          <w:sz w:val="24"/>
          <w:szCs w:val="24"/>
        </w:rPr>
        <w:t>いたします</w:t>
      </w:r>
      <w:r w:rsidR="00F45EAA">
        <w:rPr>
          <w:rFonts w:hint="eastAsia" w:asciiTheme="minorEastAsia" w:hAnsiTheme="minorEastAsia"/>
          <w:sz w:val="24"/>
          <w:szCs w:val="24"/>
        </w:rPr>
        <w:t>ので、</w:t>
      </w:r>
      <w:r w:rsidRPr="00E560E2" w:rsidR="00175F94">
        <w:rPr>
          <w:rFonts w:hint="eastAsia" w:asciiTheme="minorEastAsia" w:hAnsiTheme="minorEastAsia"/>
          <w:sz w:val="24"/>
          <w:szCs w:val="24"/>
        </w:rPr>
        <w:t>御</w:t>
      </w:r>
      <w:r w:rsidRPr="00E560E2" w:rsidR="00B93E5C">
        <w:rPr>
          <w:rFonts w:hint="eastAsia" w:asciiTheme="minorEastAsia" w:hAnsiTheme="minorEastAsia"/>
          <w:sz w:val="24"/>
          <w:szCs w:val="24"/>
        </w:rPr>
        <w:t>多忙の折</w:t>
      </w:r>
      <w:r w:rsidR="002A468F">
        <w:rPr>
          <w:rFonts w:hint="eastAsia" w:asciiTheme="minorEastAsia" w:hAnsiTheme="minorEastAsia"/>
          <w:sz w:val="24"/>
          <w:szCs w:val="24"/>
        </w:rPr>
        <w:t>に</w:t>
      </w:r>
      <w:r w:rsidRPr="00E560E2" w:rsidR="00B93E5C">
        <w:rPr>
          <w:rFonts w:hint="eastAsia" w:asciiTheme="minorEastAsia" w:hAnsiTheme="minorEastAsia"/>
          <w:sz w:val="24"/>
          <w:szCs w:val="24"/>
        </w:rPr>
        <w:t>誠に恐縮ではございますが、</w:t>
      </w:r>
      <w:r w:rsidRPr="00E560E2" w:rsidR="00175F94">
        <w:rPr>
          <w:rFonts w:hint="eastAsia" w:asciiTheme="minorEastAsia" w:hAnsiTheme="minorEastAsia"/>
          <w:sz w:val="24"/>
          <w:szCs w:val="24"/>
        </w:rPr>
        <w:t>御</w:t>
      </w:r>
      <w:r w:rsidRPr="00E560E2" w:rsidR="008050C8">
        <w:rPr>
          <w:rFonts w:hint="eastAsia" w:asciiTheme="minorEastAsia" w:hAnsiTheme="minorEastAsia"/>
          <w:sz w:val="24"/>
          <w:szCs w:val="24"/>
        </w:rPr>
        <w:t>出席</w:t>
      </w:r>
      <w:r w:rsidRPr="00E560E2" w:rsidR="00B93E5C">
        <w:rPr>
          <w:rFonts w:hint="eastAsia" w:asciiTheme="minorEastAsia" w:hAnsiTheme="minorEastAsia"/>
          <w:sz w:val="24"/>
          <w:szCs w:val="24"/>
        </w:rPr>
        <w:t>を賜りますよう何</w:t>
      </w:r>
      <w:r w:rsidR="00FB76B5">
        <w:rPr>
          <w:rFonts w:hint="eastAsia" w:asciiTheme="minorEastAsia" w:hAnsiTheme="minorEastAsia"/>
          <w:sz w:val="24"/>
          <w:szCs w:val="24"/>
        </w:rPr>
        <w:t>とぞ</w:t>
      </w:r>
      <w:r w:rsidR="002A468F">
        <w:rPr>
          <w:rFonts w:hint="eastAsia" w:asciiTheme="minorEastAsia" w:hAnsiTheme="minorEastAsia"/>
          <w:sz w:val="24"/>
          <w:szCs w:val="24"/>
        </w:rPr>
        <w:t>よろ</w:t>
      </w:r>
      <w:r w:rsidRPr="00E560E2" w:rsidR="00B93E5C">
        <w:rPr>
          <w:rFonts w:hint="eastAsia" w:asciiTheme="minorEastAsia" w:hAnsiTheme="minorEastAsia"/>
          <w:sz w:val="24"/>
          <w:szCs w:val="24"/>
        </w:rPr>
        <w:t>しくお願い申し上げます。</w:t>
      </w:r>
      <w:r w:rsidR="007740A2">
        <w:rPr>
          <w:rFonts w:asciiTheme="minorEastAsia" w:hAnsiTheme="minorEastAsia"/>
          <w:sz w:val="24"/>
          <w:szCs w:val="24"/>
        </w:rPr>
        <w:br/>
      </w:r>
      <w:r w:rsidR="007740A2">
        <w:rPr>
          <w:rFonts w:asciiTheme="minorEastAsia" w:hAnsiTheme="minorEastAsia"/>
          <w:sz w:val="24"/>
          <w:szCs w:val="24"/>
        </w:rPr>
        <w:br/>
      </w:r>
      <w:r w:rsidR="007740A2">
        <w:rPr>
          <w:rFonts w:hint="eastAsia" w:asciiTheme="minorEastAsia" w:hAnsiTheme="minorEastAsia"/>
          <w:sz w:val="24"/>
          <w:szCs w:val="24"/>
        </w:rPr>
        <w:t xml:space="preserve">　</w:t>
      </w:r>
      <w:r w:rsidR="00D64827">
        <w:rPr>
          <w:rFonts w:hint="eastAsia" w:asciiTheme="minorEastAsia" w:hAnsiTheme="minorEastAsia"/>
          <w:sz w:val="24"/>
          <w:szCs w:val="24"/>
        </w:rPr>
        <w:t>なお、</w:t>
      </w:r>
      <w:r w:rsidR="00591218">
        <w:rPr>
          <w:rFonts w:hint="eastAsia" w:asciiTheme="minorEastAsia" w:hAnsiTheme="minorEastAsia"/>
          <w:sz w:val="24"/>
          <w:szCs w:val="24"/>
        </w:rPr>
        <w:t>同説明会は</w:t>
      </w:r>
      <w:r w:rsidR="003B2E1F">
        <w:rPr>
          <w:rFonts w:hint="eastAsia" w:asciiTheme="minorEastAsia" w:hAnsiTheme="minorEastAsia"/>
          <w:sz w:val="24"/>
          <w:szCs w:val="24"/>
        </w:rPr>
        <w:t>10</w:t>
      </w:r>
      <w:r w:rsidR="001A62C9">
        <w:rPr>
          <w:rFonts w:hint="eastAsia" w:asciiTheme="minorEastAsia" w:hAnsiTheme="minorEastAsia"/>
          <w:sz w:val="24"/>
          <w:szCs w:val="24"/>
        </w:rPr>
        <w:t>月に開催した説明会と同一の内容となっております。</w:t>
      </w:r>
      <w:r w:rsidR="003B2E1F">
        <w:rPr>
          <w:rFonts w:asciiTheme="minorEastAsia" w:hAnsiTheme="minorEastAsia"/>
          <w:sz w:val="24"/>
          <w:szCs w:val="24"/>
        </w:rPr>
        <w:br/>
      </w:r>
    </w:p>
    <w:p w:rsidRPr="00E560E2" w:rsidR="00814E8C" w:rsidP="006F1BB7" w:rsidRDefault="00B93E5C" w14:paraId="6FA8682F" w14:textId="49C904E0">
      <w:pPr>
        <w:pStyle w:val="af"/>
      </w:pPr>
      <w:r w:rsidRPr="00E560E2">
        <w:rPr>
          <w:rFonts w:hint="eastAsia"/>
        </w:rPr>
        <w:t>記</w:t>
      </w:r>
      <w:r w:rsidR="007740A2">
        <w:br/>
      </w:r>
    </w:p>
    <w:p w:rsidRPr="00AB7E57" w:rsidR="00AF4904" w:rsidP="00AB7E57" w:rsidRDefault="00AB7E57" w14:paraId="605D5C54" w14:textId="0152C4D0">
      <w:pPr>
        <w:widowControl/>
        <w:jc w:val="left"/>
        <w:rPr>
          <w:rFonts w:asciiTheme="minorEastAsia" w:hAnsiTheme="minorEastAsia"/>
          <w:sz w:val="24"/>
          <w:szCs w:val="24"/>
        </w:rPr>
      </w:pPr>
      <w:bookmarkStart w:name="_Hlk152923554" w:id="0"/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 xml:space="preserve">1. </w:t>
      </w:r>
      <w:r w:rsidRPr="00AB7E57" w:rsidR="003B2E1F">
        <w:rPr>
          <w:rFonts w:hint="eastAsia" w:asciiTheme="majorEastAsia" w:hAnsiTheme="majorEastAsia" w:eastAsiaTheme="majorEastAsia"/>
          <w:b/>
          <w:bCs/>
          <w:sz w:val="24"/>
          <w:szCs w:val="24"/>
        </w:rPr>
        <w:t>開催日程</w:t>
      </w:r>
    </w:p>
    <w:p w:rsidR="00AB7E57" w:rsidP="00AB7E57" w:rsidRDefault="003B2E1F" w14:paraId="2F32C764" w14:textId="4FD6D888">
      <w:pPr>
        <w:pStyle w:val="Web"/>
        <w:ind w:left="480"/>
      </w:pPr>
      <w:r>
        <w:t>日程①</w:t>
      </w:r>
      <w:r w:rsidR="007740A2">
        <w:rPr>
          <w:rFonts w:hint="eastAsia"/>
        </w:rPr>
        <w:t>（11月開催）</w:t>
      </w:r>
      <w:r>
        <w:rPr>
          <w:rFonts w:hint="eastAsia"/>
        </w:rPr>
        <w:t>：</w:t>
      </w:r>
      <w:r>
        <w:t>令和7年11月14日（金）16:00-17:30（説明60分、質疑30分）</w:t>
      </w:r>
      <w:r>
        <w:br/>
      </w:r>
      <w:r>
        <w:t>日程②</w:t>
      </w:r>
      <w:r w:rsidR="007740A2">
        <w:rPr>
          <w:rFonts w:hint="eastAsia"/>
        </w:rPr>
        <w:t>（12月開催）</w:t>
      </w:r>
      <w:r>
        <w:rPr>
          <w:rFonts w:hint="eastAsia"/>
        </w:rPr>
        <w:t>：</w:t>
      </w:r>
      <w:r>
        <w:t>令和7年12月2日</w:t>
      </w:r>
      <w:r>
        <w:rPr>
          <w:rFonts w:hint="eastAsia"/>
        </w:rPr>
        <w:t xml:space="preserve"> </w:t>
      </w:r>
      <w:r>
        <w:t>（火）10:30-12:00（説明60分、質疑30分）</w:t>
      </w:r>
      <w:r w:rsidR="007740A2">
        <w:br/>
      </w:r>
      <w:r w:rsidRPr="007740A2" w:rsidR="007740A2">
        <w:rPr>
          <w:rFonts w:hint="eastAsia"/>
          <w:sz w:val="21"/>
          <w:szCs w:val="21"/>
        </w:rPr>
        <w:t>※説明会の内容は両日程で同一です</w:t>
      </w:r>
      <w:r w:rsidR="007740A2">
        <w:rPr>
          <w:rFonts w:hint="eastAsia"/>
        </w:rPr>
        <w:t>。</w:t>
      </w:r>
      <w:r w:rsidR="00F40A4F">
        <w:br/>
      </w:r>
    </w:p>
    <w:p w:rsidRPr="00AB7E57" w:rsidR="003B2E1F" w:rsidP="00AB7E57" w:rsidRDefault="00AB7E57" w14:paraId="2C8F3AE9" w14:textId="2E8F727A">
      <w:pPr>
        <w:pStyle w:val="Web"/>
        <w:rPr>
          <w:rFonts w:asciiTheme="majorEastAsia" w:hAnsiTheme="majorEastAsia" w:eastAsiaTheme="majorEastAsia"/>
          <w:b/>
          <w:bCs/>
        </w:rPr>
      </w:pPr>
      <w:r w:rsidRPr="00AB7E57">
        <w:rPr>
          <w:rFonts w:hint="eastAsia" w:asciiTheme="majorEastAsia" w:hAnsiTheme="majorEastAsia" w:eastAsiaTheme="majorEastAsia"/>
          <w:b/>
          <w:bCs/>
        </w:rPr>
        <w:t xml:space="preserve">2. </w:t>
      </w:r>
      <w:r w:rsidRPr="00AB7E57" w:rsidR="003B2E1F">
        <w:rPr>
          <w:rFonts w:hint="eastAsia" w:asciiTheme="majorEastAsia" w:hAnsiTheme="majorEastAsia" w:eastAsiaTheme="majorEastAsia"/>
          <w:b/>
          <w:bCs/>
        </w:rPr>
        <w:t>開催形態</w:t>
      </w:r>
    </w:p>
    <w:p w:rsidRPr="007740A2" w:rsidR="007740A2" w:rsidP="007740A2" w:rsidRDefault="00993740" w14:paraId="7496D9C9" w14:textId="0D2B7CAA">
      <w:pPr>
        <w:widowControl/>
        <w:spacing w:after="240"/>
        <w:ind w:left="48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対面</w:t>
      </w:r>
      <w:r w:rsidR="003B2E1F">
        <w:rPr>
          <w:rFonts w:hint="eastAsia" w:asciiTheme="minorEastAsia" w:hAnsiTheme="minorEastAsia"/>
          <w:sz w:val="24"/>
          <w:szCs w:val="24"/>
        </w:rPr>
        <w:t>（定員200名）</w:t>
      </w:r>
      <w:r>
        <w:rPr>
          <w:rFonts w:hint="eastAsia" w:asciiTheme="minorEastAsia" w:hAnsiTheme="minorEastAsia"/>
          <w:sz w:val="24"/>
          <w:szCs w:val="24"/>
        </w:rPr>
        <w:t>または</w:t>
      </w:r>
      <w:r w:rsidRPr="00E560E2" w:rsidR="008715C2">
        <w:rPr>
          <w:rFonts w:hint="eastAsia" w:asciiTheme="minorEastAsia" w:hAnsiTheme="minorEastAsia"/>
          <w:sz w:val="24"/>
          <w:szCs w:val="24"/>
        </w:rPr>
        <w:t>オンライン</w:t>
      </w:r>
      <w:r>
        <w:rPr>
          <w:rFonts w:hint="eastAsia" w:asciiTheme="minorEastAsia" w:hAnsiTheme="minorEastAsia"/>
          <w:sz w:val="24"/>
          <w:szCs w:val="24"/>
        </w:rPr>
        <w:t>配信</w:t>
      </w:r>
      <w:r w:rsidR="008715C2">
        <w:rPr>
          <w:rFonts w:hint="eastAsia" w:asciiTheme="minorEastAsia" w:hAnsiTheme="minorEastAsia"/>
          <w:sz w:val="24"/>
          <w:szCs w:val="24"/>
        </w:rPr>
        <w:t>（</w:t>
      </w:r>
      <w:r w:rsidR="001A62C9">
        <w:rPr>
          <w:rFonts w:hint="eastAsia" w:asciiTheme="minorEastAsia" w:hAnsiTheme="minorEastAsia"/>
          <w:sz w:val="24"/>
          <w:szCs w:val="24"/>
        </w:rPr>
        <w:t>YouTube Live</w:t>
      </w:r>
      <w:r w:rsidR="008715C2">
        <w:rPr>
          <w:rFonts w:hint="eastAsia" w:asciiTheme="minorEastAsia" w:hAnsiTheme="minorEastAsia"/>
          <w:sz w:val="24"/>
          <w:szCs w:val="24"/>
        </w:rPr>
        <w:t>）</w:t>
      </w:r>
      <w:r w:rsidR="007740A2">
        <w:rPr>
          <w:rFonts w:asciiTheme="minorEastAsia" w:hAnsiTheme="minorEastAsia"/>
          <w:sz w:val="24"/>
          <w:szCs w:val="24"/>
        </w:rPr>
        <w:br/>
      </w:r>
      <w:r w:rsidRPr="00AB7E57" w:rsidR="007740A2">
        <w:rPr>
          <w:rFonts w:hint="eastAsia" w:asciiTheme="minorEastAsia" w:hAnsiTheme="minorEastAsia"/>
          <w:sz w:val="24"/>
          <w:szCs w:val="24"/>
        </w:rPr>
        <w:t>※</w:t>
      </w:r>
      <w:r w:rsidR="00ED2329">
        <w:rPr>
          <w:rFonts w:hint="eastAsia" w:asciiTheme="minorEastAsia" w:hAnsiTheme="minorEastAsia"/>
          <w:sz w:val="24"/>
          <w:szCs w:val="24"/>
        </w:rPr>
        <w:t>対面参加の場合、会場は経済産業省本館地下２階の講堂になります。</w:t>
      </w:r>
      <w:r w:rsidR="00810D7C">
        <w:rPr>
          <w:rFonts w:hint="eastAsia" w:asciiTheme="minorEastAsia" w:hAnsiTheme="minorEastAsia"/>
          <w:sz w:val="24"/>
          <w:szCs w:val="24"/>
        </w:rPr>
        <w:t>４．のリンクより参加申込フォーム</w:t>
      </w:r>
      <w:r w:rsidR="00152CD2">
        <w:rPr>
          <w:rFonts w:hint="eastAsia" w:asciiTheme="minorEastAsia" w:hAnsiTheme="minorEastAsia"/>
          <w:sz w:val="24"/>
          <w:szCs w:val="24"/>
        </w:rPr>
        <w:t>に御回答ください。</w:t>
      </w:r>
      <w:r w:rsidR="007740A2">
        <w:rPr>
          <w:rFonts w:asciiTheme="minorEastAsia" w:hAnsiTheme="minorEastAsia"/>
          <w:sz w:val="24"/>
          <w:szCs w:val="24"/>
        </w:rPr>
        <w:br/>
      </w:r>
      <w:r w:rsidRPr="00AB7E57" w:rsidR="007740A2">
        <w:rPr>
          <w:rFonts w:hint="eastAsia" w:asciiTheme="minorEastAsia" w:hAnsiTheme="minorEastAsia"/>
          <w:sz w:val="24"/>
          <w:szCs w:val="24"/>
        </w:rPr>
        <w:t>※オンライン配信の視聴の場合、参加申込は不要です。説明会当日は下記に記載された</w:t>
      </w:r>
      <w:r w:rsidRPr="00AB7E57" w:rsidR="007740A2">
        <w:rPr>
          <w:rFonts w:asciiTheme="minorEastAsia" w:hAnsiTheme="minorEastAsia"/>
          <w:sz w:val="24"/>
          <w:szCs w:val="24"/>
        </w:rPr>
        <w:br/>
      </w:r>
      <w:r w:rsidRPr="00AB7E57" w:rsidR="007740A2">
        <w:rPr>
          <w:rFonts w:hint="eastAsia" w:asciiTheme="minorEastAsia" w:hAnsiTheme="minorEastAsia"/>
          <w:sz w:val="24"/>
          <w:szCs w:val="24"/>
        </w:rPr>
        <w:t xml:space="preserve">　リンクをクリックし、YouTube Liveにアクセスしてください</w:t>
      </w:r>
      <w:r w:rsidRPr="007740A2" w:rsidR="007740A2">
        <w:rPr>
          <w:rFonts w:hint="eastAsia" w:asciiTheme="minorEastAsia" w:hAnsiTheme="minorEastAsia"/>
          <w:szCs w:val="21"/>
        </w:rPr>
        <w:t>。</w:t>
      </w:r>
      <w:r w:rsidR="00F40A4F">
        <w:rPr>
          <w:rFonts w:asciiTheme="minorEastAsia" w:hAnsiTheme="minorEastAsia"/>
          <w:szCs w:val="21"/>
        </w:rPr>
        <w:br/>
      </w:r>
    </w:p>
    <w:p w:rsidRPr="00AB7E57" w:rsidR="00BA4F67" w:rsidP="00AB7E57" w:rsidRDefault="00AB7E57" w14:paraId="15954320" w14:textId="566B33C2">
      <w:pPr>
        <w:widowControl/>
        <w:spacing w:after="240"/>
        <w:jc w:val="left"/>
        <w:rPr>
          <w:rFonts w:asciiTheme="minorEastAsia" w:hAnsiTheme="minorEastAsia"/>
          <w:szCs w:val="21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 xml:space="preserve">3. </w:t>
      </w:r>
      <w:r w:rsidRPr="00AB7E57" w:rsidR="008715C2">
        <w:rPr>
          <w:rFonts w:hint="eastAsia" w:asciiTheme="majorEastAsia" w:hAnsiTheme="majorEastAsia" w:eastAsiaTheme="majorEastAsia"/>
          <w:b/>
          <w:bCs/>
          <w:sz w:val="24"/>
          <w:szCs w:val="24"/>
        </w:rPr>
        <w:t>次第</w:t>
      </w:r>
    </w:p>
    <w:p w:rsidRPr="00A105F2" w:rsidR="00D56CA7" w:rsidP="00041A79" w:rsidRDefault="00A04D25" w14:paraId="01FEB05D" w14:textId="11581DA3">
      <w:pPr>
        <w:pStyle w:val="af1"/>
        <w:widowControl/>
        <w:numPr>
          <w:ilvl w:val="0"/>
          <w:numId w:val="7"/>
        </w:numPr>
        <w:ind w:leftChars="0"/>
        <w:jc w:val="left"/>
        <w:rPr>
          <w:rFonts w:asciiTheme="minorEastAsia" w:hAnsiTheme="minorEastAsia" w:eastAsiaTheme="minorEastAsia"/>
          <w:sz w:val="24"/>
          <w:szCs w:val="24"/>
        </w:rPr>
      </w:pPr>
      <w:r w:rsidRPr="00A105F2">
        <w:rPr>
          <w:rFonts w:hint="eastAsia" w:asciiTheme="minorEastAsia" w:hAnsiTheme="minorEastAsia" w:eastAsiaTheme="minorEastAsia"/>
          <w:sz w:val="24"/>
          <w:szCs w:val="24"/>
        </w:rPr>
        <w:t>改正下請法（取適法）</w:t>
      </w:r>
      <w:r w:rsidRPr="00A105F2" w:rsidR="0082180B">
        <w:rPr>
          <w:rFonts w:hint="eastAsia" w:asciiTheme="minorEastAsia" w:hAnsiTheme="minorEastAsia" w:eastAsiaTheme="minorEastAsia"/>
          <w:sz w:val="24"/>
          <w:szCs w:val="24"/>
        </w:rPr>
        <w:t>の改正ポイント説明</w:t>
      </w:r>
      <w:r w:rsidRPr="00A105F2" w:rsidR="00E057B0">
        <w:rPr>
          <w:rFonts w:hint="eastAsia" w:asciiTheme="minorEastAsia" w:hAnsiTheme="minorEastAsia" w:eastAsiaTheme="minorEastAsia"/>
          <w:sz w:val="24"/>
          <w:szCs w:val="24"/>
        </w:rPr>
        <w:t>（４</w:t>
      </w:r>
      <w:r w:rsidRPr="00A105F2" w:rsidR="004873AA">
        <w:rPr>
          <w:rFonts w:hint="eastAsia" w:asciiTheme="minorEastAsia" w:hAnsiTheme="minorEastAsia" w:eastAsiaTheme="minorEastAsia"/>
          <w:sz w:val="24"/>
          <w:szCs w:val="24"/>
        </w:rPr>
        <w:t>０</w:t>
      </w:r>
      <w:r w:rsidRPr="00A105F2" w:rsidR="00E057B0">
        <w:rPr>
          <w:rFonts w:hint="eastAsia" w:asciiTheme="minorEastAsia" w:hAnsiTheme="minorEastAsia" w:eastAsiaTheme="minorEastAsia"/>
          <w:sz w:val="24"/>
          <w:szCs w:val="24"/>
        </w:rPr>
        <w:t>分）</w:t>
      </w:r>
    </w:p>
    <w:p w:rsidRPr="007740A2" w:rsidR="004912CE" w:rsidP="007740A2" w:rsidRDefault="00E057B0" w14:paraId="527BC18F" w14:textId="234B02B5">
      <w:pPr>
        <w:pStyle w:val="af1"/>
        <w:widowControl/>
        <w:numPr>
          <w:ilvl w:val="0"/>
          <w:numId w:val="7"/>
        </w:numPr>
        <w:ind w:leftChars="0"/>
        <w:jc w:val="left"/>
        <w:rPr>
          <w:rFonts w:asciiTheme="minorEastAsia" w:hAnsiTheme="minorEastAsia" w:eastAsiaTheme="minorEastAsia"/>
          <w:sz w:val="24"/>
          <w:szCs w:val="24"/>
        </w:rPr>
      </w:pPr>
      <w:r w:rsidRPr="00A105F2">
        <w:rPr>
          <w:rFonts w:hint="eastAsia" w:asciiTheme="minorEastAsia" w:hAnsiTheme="minorEastAsia" w:eastAsiaTheme="minorEastAsia"/>
          <w:sz w:val="24"/>
          <w:szCs w:val="24"/>
        </w:rPr>
        <w:t>改正</w:t>
      </w:r>
      <w:r w:rsidRPr="00A105F2" w:rsidR="00761B9A">
        <w:rPr>
          <w:rFonts w:hint="eastAsia" w:asciiTheme="minorEastAsia" w:hAnsiTheme="minorEastAsia" w:eastAsiaTheme="minorEastAsia"/>
          <w:sz w:val="24"/>
          <w:szCs w:val="24"/>
        </w:rPr>
        <w:t>下請振興法</w:t>
      </w:r>
      <w:r w:rsidRPr="00A105F2">
        <w:rPr>
          <w:rFonts w:hint="eastAsia" w:asciiTheme="minorEastAsia" w:hAnsiTheme="minorEastAsia" w:eastAsiaTheme="minorEastAsia"/>
          <w:sz w:val="24"/>
          <w:szCs w:val="24"/>
        </w:rPr>
        <w:t>（振興法）の改正ポイント説明（２０分）</w:t>
      </w:r>
    </w:p>
    <w:p w:rsidR="00AB7E57" w:rsidP="00AB7E57" w:rsidRDefault="00761B9A" w14:paraId="2D424117" w14:textId="77777777">
      <w:pPr>
        <w:pStyle w:val="af1"/>
        <w:widowControl/>
        <w:numPr>
          <w:ilvl w:val="0"/>
          <w:numId w:val="7"/>
        </w:numPr>
        <w:ind w:leftChars="0"/>
        <w:jc w:val="left"/>
        <w:rPr>
          <w:rFonts w:asciiTheme="minorEastAsia" w:hAnsiTheme="minorEastAsia" w:eastAsiaTheme="minorEastAsia"/>
          <w:sz w:val="24"/>
          <w:szCs w:val="24"/>
        </w:rPr>
      </w:pPr>
      <w:r w:rsidRPr="5471212C">
        <w:rPr>
          <w:rFonts w:asciiTheme="minorEastAsia" w:hAnsiTheme="minorEastAsia" w:eastAsiaTheme="minorEastAsia"/>
          <w:sz w:val="24"/>
          <w:szCs w:val="24"/>
        </w:rPr>
        <w:t>質疑応答</w:t>
      </w:r>
      <w:r w:rsidRPr="5471212C" w:rsidR="00E057B0">
        <w:rPr>
          <w:rFonts w:asciiTheme="minorEastAsia" w:hAnsiTheme="minorEastAsia" w:eastAsiaTheme="minorEastAsia"/>
          <w:sz w:val="24"/>
          <w:szCs w:val="24"/>
        </w:rPr>
        <w:t>（３０分）</w:t>
      </w:r>
    </w:p>
    <w:p w:rsidRPr="00AB7E57" w:rsidR="007740A2" w:rsidP="00AB7E57" w:rsidRDefault="00AB7E57" w14:paraId="5F064FDB" w14:textId="681619CB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 xml:space="preserve">4. </w:t>
      </w:r>
      <w:r w:rsidRPr="00AB7E57" w:rsidR="00180110">
        <w:rPr>
          <w:rFonts w:hint="eastAsia" w:asciiTheme="majorEastAsia" w:hAnsiTheme="majorEastAsia" w:eastAsiaTheme="majorEastAsia"/>
          <w:b/>
          <w:bCs/>
          <w:sz w:val="24"/>
          <w:szCs w:val="24"/>
        </w:rPr>
        <w:t>申込</w:t>
      </w:r>
      <w:r w:rsidRPr="00AB7E57" w:rsidR="00C977D3">
        <w:rPr>
          <w:rFonts w:hint="eastAsia" w:asciiTheme="majorEastAsia" w:hAnsiTheme="majorEastAsia" w:eastAsiaTheme="majorEastAsia"/>
          <w:b/>
          <w:sz w:val="24"/>
          <w:szCs w:val="24"/>
        </w:rPr>
        <w:t>方法</w:t>
      </w:r>
      <w:r w:rsidRPr="00AB7E57" w:rsidR="007740A2">
        <w:rPr>
          <w:rFonts w:hint="eastAsia" w:asciiTheme="majorEastAsia" w:hAnsiTheme="majorEastAsia" w:eastAsiaTheme="majorEastAsia"/>
          <w:b/>
          <w:sz w:val="24"/>
          <w:szCs w:val="24"/>
        </w:rPr>
        <w:t>（対面参加のみ）</w:t>
      </w:r>
    </w:p>
    <w:p w:rsidRPr="00AB7E57" w:rsidR="007740A2" w:rsidP="00F40A4F" w:rsidRDefault="00AB7E57" w14:paraId="7C80C57E" w14:textId="68D5CC04">
      <w:pPr>
        <w:widowControl/>
        <w:spacing w:before="240"/>
        <w:ind w:left="420" w:leftChars="200"/>
        <w:jc w:val="left"/>
        <w:rPr>
          <w:rFonts w:asciiTheme="majorEastAsia" w:hAnsiTheme="majorEastAsia" w:eastAsiaTheme="majorEastAsia"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下記</w:t>
      </w:r>
      <w:r w:rsidRPr="00AB7E57" w:rsidR="007740A2">
        <w:rPr>
          <w:rFonts w:hint="eastAsia" w:asciiTheme="majorEastAsia" w:hAnsiTheme="majorEastAsia" w:eastAsiaTheme="majorEastAsia"/>
          <w:bCs/>
          <w:sz w:val="24"/>
          <w:szCs w:val="24"/>
        </w:rPr>
        <w:t>の申込フォームまたはQRコードよりお申込ください</w:t>
      </w:r>
      <w:r w:rsidR="00E87900">
        <w:rPr>
          <w:rFonts w:hint="eastAsia" w:asciiTheme="minorEastAsia" w:hAnsiTheme="minorEastAsia"/>
          <w:sz w:val="24"/>
          <w:szCs w:val="24"/>
        </w:rPr>
        <w:t>。なお、</w:t>
      </w:r>
      <w:r w:rsidRPr="007740A2" w:rsidR="00E87900">
        <w:rPr>
          <w:rFonts w:asciiTheme="minorEastAsia" w:hAnsiTheme="minorEastAsia"/>
          <w:sz w:val="24"/>
          <w:szCs w:val="24"/>
        </w:rPr>
        <w:t>１社につき最大２名</w:t>
      </w:r>
      <w:r w:rsidR="00E87900">
        <w:rPr>
          <w:rFonts w:hint="eastAsia" w:asciiTheme="minorEastAsia" w:hAnsiTheme="minorEastAsia"/>
          <w:sz w:val="24"/>
          <w:szCs w:val="24"/>
        </w:rPr>
        <w:t>までのお申込とさせていただきます。また、</w:t>
      </w:r>
      <w:r w:rsidRPr="007740A2" w:rsidR="00E87900">
        <w:rPr>
          <w:rFonts w:asciiTheme="minorEastAsia" w:hAnsiTheme="minorEastAsia"/>
          <w:sz w:val="24"/>
          <w:szCs w:val="24"/>
        </w:rPr>
        <w:t>お申込後のキャンセルは原則としてお控えください。</w:t>
      </w:r>
    </w:p>
    <w:p w:rsidRPr="007740A2" w:rsidR="007740A2" w:rsidP="00F40A4F" w:rsidRDefault="00E377CD" w14:paraId="6B815222" w14:textId="26303137">
      <w:pPr>
        <w:widowControl/>
        <w:ind w:left="420" w:leftChars="200"/>
        <w:jc w:val="left"/>
        <w:rPr>
          <w:rFonts w:asciiTheme="minorEastAsia" w:hAnsiTheme="minor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92" behindDoc="1" locked="0" layoutInCell="1" allowOverlap="1" wp14:anchorId="4A725071" wp14:editId="36BC88C4">
            <wp:simplePos x="0" y="0"/>
            <wp:positionH relativeFrom="margin">
              <wp:posOffset>5845629</wp:posOffset>
            </wp:positionH>
            <wp:positionV relativeFrom="paragraph">
              <wp:posOffset>195943</wp:posOffset>
            </wp:positionV>
            <wp:extent cx="855707" cy="802342"/>
            <wp:effectExtent l="0" t="0" r="1905" b="0"/>
            <wp:wrapNone/>
            <wp:docPr id="75661375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613756" name="図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27" cy="806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96D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33A92D7" wp14:editId="0EA85CCB">
                <wp:simplePos x="0" y="0"/>
                <wp:positionH relativeFrom="column">
                  <wp:posOffset>5834418</wp:posOffset>
                </wp:positionH>
                <wp:positionV relativeFrom="paragraph">
                  <wp:posOffset>178559</wp:posOffset>
                </wp:positionV>
                <wp:extent cx="846161" cy="825690"/>
                <wp:effectExtent l="0" t="0" r="11430" b="12700"/>
                <wp:wrapNone/>
                <wp:docPr id="250270498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161" cy="8256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498FF32">
              <v:rect id="正方形/長方形 5" style="position:absolute;margin-left:459.4pt;margin-top:14.05pt;width:66.65pt;height:6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04939C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"/>
            </w:pict>
          </mc:Fallback>
        </mc:AlternateContent>
      </w:r>
      <w:r w:rsidR="007740A2">
        <w:rPr>
          <w:rFonts w:asciiTheme="minorEastAsia" w:hAnsiTheme="minorEastAsia"/>
          <w:sz w:val="24"/>
          <w:szCs w:val="24"/>
        </w:rPr>
        <w:br/>
      </w:r>
      <w:r w:rsidRPr="007740A2" w:rsidR="007740A2">
        <w:rPr>
          <w:rFonts w:asciiTheme="minorEastAsia" w:hAnsiTheme="minorEastAsia"/>
          <w:sz w:val="24"/>
          <w:szCs w:val="24"/>
        </w:rPr>
        <w:t>①11月14日（金）</w:t>
      </w:r>
      <w:r w:rsidR="007740A2">
        <w:rPr>
          <w:rFonts w:asciiTheme="minorEastAsia" w:hAnsiTheme="minorEastAsia"/>
          <w:sz w:val="24"/>
          <w:szCs w:val="24"/>
        </w:rPr>
        <w:br/>
      </w:r>
      <w:hyperlink w:tgtFrame="_blank" w:tooltip="https://mm-enquete-cnt.meti.go.jp/form/pub/jigyokankyo04/22" w:history="1" r:id="rId12">
        <w:r w:rsidRPr="007740A2" w:rsidR="007740A2">
          <w:rPr>
            <w:rStyle w:val="ab"/>
            <w:rFonts w:asciiTheme="minorEastAsia" w:hAnsiTheme="minorEastAsia"/>
            <w:sz w:val="24"/>
            <w:szCs w:val="24"/>
          </w:rPr>
          <w:t>https://mm-enquete-cnt.meti.go.jp/form/pub/jigyokankyo04/22</w:t>
        </w:r>
      </w:hyperlink>
    </w:p>
    <w:p w:rsidR="00416589" w:rsidP="00F40A4F" w:rsidRDefault="00416589" w14:paraId="60D65E44" w14:textId="07838DC2">
      <w:pPr>
        <w:widowControl/>
        <w:ind w:left="420" w:leftChars="200"/>
        <w:jc w:val="left"/>
        <w:rPr>
          <w:rFonts w:asciiTheme="minorEastAsia" w:hAnsiTheme="minorEastAsia"/>
          <w:sz w:val="24"/>
          <w:szCs w:val="24"/>
        </w:rPr>
      </w:pPr>
    </w:p>
    <w:p w:rsidRPr="007740A2" w:rsidR="007740A2" w:rsidP="00F40A4F" w:rsidRDefault="00DE2BAE" w14:paraId="5B38CE79" w14:textId="178B6C91">
      <w:pPr>
        <w:widowControl/>
        <w:ind w:left="420" w:left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AD4EF6" wp14:editId="71C30212">
                <wp:simplePos x="0" y="0"/>
                <wp:positionH relativeFrom="column">
                  <wp:posOffset>5704764</wp:posOffset>
                </wp:positionH>
                <wp:positionV relativeFrom="paragraph">
                  <wp:posOffset>35257</wp:posOffset>
                </wp:positionV>
                <wp:extent cx="1159510" cy="307074"/>
                <wp:effectExtent l="0" t="0" r="2540" b="0"/>
                <wp:wrapNone/>
                <wp:docPr id="101239968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510" cy="3070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50532" w:rsidRDefault="00550532" w14:paraId="01088335" w14:textId="3D836BE1">
                            <w:r>
                              <w:rPr>
                                <w:rFonts w:hint="eastAsia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14</w:t>
                            </w:r>
                            <w:r>
                              <w:rPr>
                                <w:rFonts w:hint="eastAsia"/>
                              </w:rPr>
                              <w:t>日（金）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81E431F">
              <v:shapetype id="_x0000_t202" coordsize="21600,21600" o:spt="202" path="m,l,21600r21600,l21600,xe" w14:anchorId="48AD4EF6">
                <v:stroke joinstyle="miter"/>
                <v:path gradientshapeok="t" o:connecttype="rect"/>
              </v:shapetype>
              <v:shape id="テキスト ボックス 3" style="position:absolute;left:0;text-align:left;margin-left:449.2pt;margin-top:2.8pt;width:91.3pt;height:2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">
                <v:textbox>
                  <w:txbxContent>
                    <w:p w:rsidR="00550532" w:rsidRDefault="00550532" w14:paraId="71969979" w14:textId="3D836BE1">
                      <w:r>
                        <w:rPr>
                          <w:rFonts w:hint="eastAsia"/>
                        </w:rPr>
                        <w:t>11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14</w:t>
                      </w:r>
                      <w:r>
                        <w:rPr>
                          <w:rFonts w:hint="eastAsia"/>
                        </w:rPr>
                        <w:t>日（金）</w:t>
                      </w:r>
                    </w:p>
                  </w:txbxContent>
                </v:textbox>
              </v:shape>
            </w:pict>
          </mc:Fallback>
        </mc:AlternateContent>
      </w:r>
      <w:r w:rsidR="00AB7E57">
        <w:rPr>
          <w:rFonts w:asciiTheme="minorEastAsia" w:hAnsiTheme="minorEastAsia"/>
          <w:sz w:val="24"/>
          <w:szCs w:val="24"/>
        </w:rPr>
        <w:br/>
      </w:r>
      <w:r w:rsidRPr="007740A2" w:rsidR="007740A2">
        <w:rPr>
          <w:rFonts w:asciiTheme="minorEastAsia" w:hAnsiTheme="minorEastAsia"/>
          <w:sz w:val="24"/>
          <w:szCs w:val="24"/>
        </w:rPr>
        <w:t>②12月2日（火）</w:t>
      </w:r>
    </w:p>
    <w:p w:rsidR="00FD2BCA" w:rsidP="00E5262A" w:rsidRDefault="00E377CD" w14:paraId="4D11A8E8" w14:textId="61BC4AFD">
      <w:pPr>
        <w:widowControl/>
        <w:ind w:left="420" w:leftChars="200"/>
        <w:jc w:val="left"/>
        <w:rPr>
          <w:rFonts w:asciiTheme="minorEastAsia" w:hAnsiTheme="minor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8" behindDoc="1" locked="0" layoutInCell="1" allowOverlap="1" wp14:anchorId="63690907" wp14:editId="51023435">
            <wp:simplePos x="0" y="0"/>
            <wp:positionH relativeFrom="margin">
              <wp:posOffset>5845629</wp:posOffset>
            </wp:positionH>
            <wp:positionV relativeFrom="paragraph">
              <wp:posOffset>21771</wp:posOffset>
            </wp:positionV>
            <wp:extent cx="870857" cy="793496"/>
            <wp:effectExtent l="0" t="0" r="5715" b="6985"/>
            <wp:wrapNone/>
            <wp:docPr id="1052815562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815562" name="図 1" descr="QR コード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360" cy="80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w:history="1" r:id="rId14">
        <w:r w:rsidRPr="00B129B3" w:rsidR="003F0D12">
          <w:rPr>
            <w:rStyle w:val="ab"/>
            <w:rFonts w:asciiTheme="minorEastAsia" w:hAnsiTheme="minorEastAsia"/>
            <w:sz w:val="24"/>
            <w:szCs w:val="24"/>
          </w:rPr>
          <w:t>https://www.jftc.go.jp/training/180/training_toriteki_r7.html</w:t>
        </w:r>
      </w:hyperlink>
      <w:r w:rsidR="00BD096D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9F1AF91" wp14:editId="15718E91">
                <wp:simplePos x="0" y="0"/>
                <wp:positionH relativeFrom="column">
                  <wp:posOffset>5843479</wp:posOffset>
                </wp:positionH>
                <wp:positionV relativeFrom="paragraph">
                  <wp:posOffset>3289</wp:posOffset>
                </wp:positionV>
                <wp:extent cx="846161" cy="825690"/>
                <wp:effectExtent l="0" t="0" r="11430" b="12700"/>
                <wp:wrapNone/>
                <wp:docPr id="529054052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161" cy="8256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7EB8DBC">
              <v:rect id="正方形/長方形 5" style="position:absolute;margin-left:460.1pt;margin-top:.25pt;width:66.65pt;height:6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425DE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"/>
            </w:pict>
          </mc:Fallback>
        </mc:AlternateContent>
      </w:r>
    </w:p>
    <w:p w:rsidR="00F40A4F" w:rsidP="00F40A4F" w:rsidRDefault="00E8649D" w14:paraId="772E8CA7" w14:textId="720678C9">
      <w:pPr>
        <w:widowControl/>
        <w:ind w:left="420" w:left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（※一番下の「</w:t>
      </w:r>
      <w:r w:rsidR="00030D07">
        <w:rPr>
          <w:rFonts w:hint="eastAsia" w:asciiTheme="minorEastAsia" w:hAnsiTheme="minorEastAsia"/>
          <w:sz w:val="24"/>
          <w:szCs w:val="24"/>
        </w:rPr>
        <w:t xml:space="preserve">12/2 </w:t>
      </w:r>
      <w:r>
        <w:rPr>
          <w:rFonts w:hint="eastAsia" w:asciiTheme="minorEastAsia" w:hAnsiTheme="minorEastAsia"/>
          <w:sz w:val="24"/>
          <w:szCs w:val="24"/>
        </w:rPr>
        <w:t>東京」を</w:t>
      </w:r>
      <w:r w:rsidR="00E377CD">
        <w:rPr>
          <w:rFonts w:hint="eastAsia" w:asciiTheme="minorEastAsia" w:hAnsiTheme="minorEastAsia"/>
          <w:sz w:val="24"/>
          <w:szCs w:val="24"/>
        </w:rPr>
        <w:t>選択し</w:t>
      </w:r>
      <w:r>
        <w:rPr>
          <w:rFonts w:hint="eastAsia" w:asciiTheme="minorEastAsia" w:hAnsiTheme="minorEastAsia"/>
          <w:sz w:val="24"/>
          <w:szCs w:val="24"/>
        </w:rPr>
        <w:t>、お申込みください。）</w:t>
      </w:r>
      <w:r w:rsidR="00AB7E57">
        <w:rPr>
          <w:rFonts w:asciiTheme="minorEastAsia" w:hAnsiTheme="minorEastAsia"/>
          <w:sz w:val="24"/>
          <w:szCs w:val="24"/>
        </w:rPr>
        <w:br/>
      </w:r>
    </w:p>
    <w:p w:rsidR="007740A2" w:rsidP="00F40A4F" w:rsidRDefault="00910218" w14:paraId="6CB50BEC" w14:textId="25FFC70B">
      <w:pPr>
        <w:widowControl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AC44705" wp14:editId="2E1BB35D">
                <wp:simplePos x="0" y="0"/>
                <wp:positionH relativeFrom="column">
                  <wp:posOffset>5720071</wp:posOffset>
                </wp:positionH>
                <wp:positionV relativeFrom="paragraph">
                  <wp:posOffset>129502</wp:posOffset>
                </wp:positionV>
                <wp:extent cx="1160060" cy="470847"/>
                <wp:effectExtent l="0" t="0" r="2540" b="5715"/>
                <wp:wrapNone/>
                <wp:docPr id="86083877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060" cy="4708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10218" w:rsidP="00910218" w:rsidRDefault="00910218" w14:paraId="105E23B5" w14:textId="36D7D08A"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日（火）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5BAF2C4">
              <v:shape id="_x0000_s1027" style="position:absolute;margin-left:450.4pt;margin-top:10.2pt;width:91.35pt;height:37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" w14:anchorId="7AC44705">
                <v:textbox>
                  <w:txbxContent>
                    <w:p w:rsidR="00910218" w:rsidP="00910218" w:rsidRDefault="00910218" w14:paraId="5EAE7C66" w14:textId="36D7D08A">
                      <w:r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日（火）</w:t>
                      </w:r>
                    </w:p>
                  </w:txbxContent>
                </v:textbox>
              </v:shape>
            </w:pict>
          </mc:Fallback>
        </mc:AlternateContent>
      </w:r>
      <w:r w:rsidR="00AB7E57">
        <w:rPr>
          <w:rFonts w:asciiTheme="minorEastAsia" w:hAnsiTheme="minorEastAsia"/>
          <w:sz w:val="24"/>
          <w:szCs w:val="24"/>
        </w:rPr>
        <w:br/>
      </w:r>
      <w:r w:rsidRPr="003E4062" w:rsidR="003E4062">
        <w:rPr>
          <w:rFonts w:hint="eastAsia" w:asciiTheme="minorEastAsia" w:hAnsiTheme="minorEastAsia"/>
          <w:b/>
          <w:bCs/>
          <w:sz w:val="24"/>
          <w:szCs w:val="24"/>
        </w:rPr>
        <w:t xml:space="preserve">5. </w:t>
      </w:r>
      <w:r w:rsidRPr="007740A2" w:rsidR="007740A2">
        <w:rPr>
          <w:rFonts w:asciiTheme="minorEastAsia" w:hAnsiTheme="minorEastAsia"/>
          <w:b/>
          <w:bCs/>
          <w:sz w:val="24"/>
          <w:szCs w:val="24"/>
        </w:rPr>
        <w:t>オンライン配信の視聴リンク</w:t>
      </w:r>
      <w:r w:rsidRPr="003E4062" w:rsidR="007740A2">
        <w:rPr>
          <w:rFonts w:hint="eastAsia" w:asciiTheme="minorEastAsia" w:hAnsiTheme="minorEastAsia"/>
          <w:b/>
          <w:bCs/>
          <w:sz w:val="24"/>
          <w:szCs w:val="24"/>
        </w:rPr>
        <w:t>（申込不要）</w:t>
      </w:r>
    </w:p>
    <w:p w:rsidRPr="007740A2" w:rsidR="007740A2" w:rsidP="00F40A4F" w:rsidRDefault="007740A2" w14:paraId="78973FF0" w14:textId="77777777">
      <w:pPr>
        <w:widowControl/>
        <w:spacing w:before="240"/>
        <w:ind w:left="420" w:leftChars="200"/>
        <w:jc w:val="left"/>
        <w:rPr>
          <w:rFonts w:asciiTheme="minorEastAsia" w:hAnsiTheme="minorEastAsia"/>
          <w:sz w:val="24"/>
          <w:szCs w:val="24"/>
        </w:rPr>
      </w:pPr>
      <w:r w:rsidRPr="007740A2">
        <w:rPr>
          <w:rFonts w:asciiTheme="minorEastAsia" w:hAnsiTheme="minorEastAsia"/>
          <w:sz w:val="24"/>
          <w:szCs w:val="24"/>
        </w:rPr>
        <w:t xml:space="preserve">①11月14日（金）16:00-17:30　</w:t>
      </w:r>
      <w:hyperlink w:tgtFrame="_blank" w:tooltip="https://youtube.com/live/6ujfbtbzeie?feature=share" w:history="1" r:id="rId15">
        <w:r w:rsidRPr="007740A2">
          <w:rPr>
            <w:rStyle w:val="ab"/>
            <w:rFonts w:asciiTheme="minorEastAsia" w:hAnsiTheme="minorEastAsia"/>
            <w:sz w:val="24"/>
            <w:szCs w:val="24"/>
          </w:rPr>
          <w:t>https://youtube.com/live/6UJfbtBzEiE?feature=share</w:t>
        </w:r>
      </w:hyperlink>
      <w:r w:rsidRPr="007740A2">
        <w:rPr>
          <w:rFonts w:asciiTheme="minorEastAsia" w:hAnsiTheme="minorEastAsia"/>
          <w:sz w:val="24"/>
          <w:szCs w:val="24"/>
        </w:rPr>
        <w:t xml:space="preserve">　</w:t>
      </w:r>
    </w:p>
    <w:p w:rsidRPr="007740A2" w:rsidR="007740A2" w:rsidP="00F40A4F" w:rsidRDefault="007740A2" w14:paraId="5D7CC6E8" w14:textId="77777777">
      <w:pPr>
        <w:widowControl/>
        <w:ind w:left="420" w:leftChars="200"/>
        <w:jc w:val="left"/>
        <w:rPr>
          <w:rFonts w:asciiTheme="minorEastAsia" w:hAnsiTheme="minorEastAsia"/>
          <w:sz w:val="24"/>
          <w:szCs w:val="24"/>
        </w:rPr>
      </w:pPr>
      <w:r w:rsidRPr="007740A2">
        <w:rPr>
          <w:rFonts w:asciiTheme="minorEastAsia" w:hAnsiTheme="minorEastAsia"/>
          <w:sz w:val="24"/>
          <w:szCs w:val="24"/>
        </w:rPr>
        <w:t xml:space="preserve">②12月2日（火）10:30-12:00　</w:t>
      </w:r>
      <w:hyperlink w:tgtFrame="_blank" w:tooltip="https://youtube.com/live/w4fsasc9z48?feature=share" w:history="1" r:id="rId16">
        <w:r w:rsidRPr="007740A2">
          <w:rPr>
            <w:rStyle w:val="ab"/>
            <w:rFonts w:asciiTheme="minorEastAsia" w:hAnsiTheme="minorEastAsia"/>
            <w:sz w:val="24"/>
            <w:szCs w:val="24"/>
          </w:rPr>
          <w:t>https://youtube.com/live/w4fSaSC9z48?feature=share</w:t>
        </w:r>
      </w:hyperlink>
    </w:p>
    <w:p w:rsidRPr="007740A2" w:rsidR="007740A2" w:rsidP="007740A2" w:rsidRDefault="007740A2" w14:paraId="16E7A1B4" w14:textId="77777777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7740A2">
        <w:rPr>
          <w:rFonts w:asciiTheme="minorEastAsia" w:hAnsiTheme="minorEastAsia"/>
          <w:sz w:val="24"/>
          <w:szCs w:val="24"/>
        </w:rPr>
        <w:t> </w:t>
      </w:r>
    </w:p>
    <w:p w:rsidRPr="007740A2" w:rsidR="007740A2" w:rsidP="007740A2" w:rsidRDefault="007740A2" w14:paraId="28457058" w14:textId="77777777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Pr="001A62C9" w:rsidR="00FB5390" w:rsidP="001A62C9" w:rsidRDefault="001A62C9" w14:paraId="316A29C3" w14:textId="49EB02C1">
      <w:pPr>
        <w:pStyle w:val="af4"/>
        <w:ind w:left="105" w:leftChars="50" w:firstLine="1890" w:firstLineChars="859"/>
        <w:rPr>
          <w:rFonts w:asciiTheme="minorEastAsia" w:hAnsiTheme="minorEastAsia" w:eastAsiaTheme="minorEastAsia"/>
          <w:sz w:val="24"/>
          <w:szCs w:val="24"/>
        </w:rPr>
      </w:pPr>
      <w:r w:rsidRPr="001A62C9">
        <w:t xml:space="preserve"> </w:t>
      </w:r>
    </w:p>
    <w:bookmarkEnd w:id="0"/>
    <w:p w:rsidRPr="00673D22" w:rsidR="00175F94" w:rsidP="00370897" w:rsidRDefault="001A62C9" w14:paraId="3D5CC3A3" w14:textId="35B61D44">
      <w:pPr>
        <w:tabs>
          <w:tab w:val="left" w:pos="4155"/>
        </w:tabs>
        <w:spacing w:line="280" w:lineRule="exact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3CC0B7" wp14:editId="49AFB7C4">
                <wp:simplePos x="0" y="0"/>
                <wp:positionH relativeFrom="margin">
                  <wp:posOffset>2409190</wp:posOffset>
                </wp:positionH>
                <wp:positionV relativeFrom="paragraph">
                  <wp:posOffset>34925</wp:posOffset>
                </wp:positionV>
                <wp:extent cx="4352925" cy="1009650"/>
                <wp:effectExtent l="0" t="0" r="28575" b="19050"/>
                <wp:wrapNone/>
                <wp:docPr id="14070054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70897" w:rsidP="00370897" w:rsidRDefault="00370897" w14:paraId="2FB75CBB" w14:textId="77777777">
                            <w:pPr>
                              <w:widowControl/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673D22">
                              <w:rPr>
                                <w:rFonts w:hint="eastAsia" w:asciiTheme="minorEastAsia" w:hAnsiTheme="minorEastAsia"/>
                                <w:sz w:val="22"/>
                              </w:rPr>
                              <w:t>【本件担当】</w:t>
                            </w:r>
                          </w:p>
                          <w:p w:rsidRPr="00673D22" w:rsidR="00370897" w:rsidP="006F1BB7" w:rsidRDefault="00370897" w14:paraId="71D056B8" w14:textId="7B68032F">
                            <w:pPr>
                              <w:widowControl/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673D22">
                              <w:rPr>
                                <w:rFonts w:hint="eastAsia" w:asciiTheme="minorEastAsia" w:hAnsiTheme="minorEastAsia"/>
                                <w:sz w:val="22"/>
                              </w:rPr>
                              <w:t>中小企業庁</w:t>
                            </w:r>
                            <w:r w:rsidRPr="00673D22">
                              <w:rPr>
                                <w:rFonts w:asciiTheme="minorEastAsia" w:hAnsiTheme="minorEastAsia"/>
                                <w:sz w:val="22"/>
                              </w:rPr>
                              <w:t xml:space="preserve"> </w:t>
                            </w:r>
                            <w:r w:rsidRPr="00673D22">
                              <w:rPr>
                                <w:rFonts w:hint="eastAsia" w:asciiTheme="minorEastAsia" w:hAnsiTheme="minorEastAsia"/>
                                <w:sz w:val="22"/>
                              </w:rPr>
                              <w:t>事業環境部 取引課 （担当：</w:t>
                            </w:r>
                            <w:r w:rsidR="007D3B66">
                              <w:rPr>
                                <w:rFonts w:hint="eastAsia" w:asciiTheme="minorEastAsia" w:hAnsiTheme="minorEastAsia"/>
                                <w:sz w:val="22"/>
                              </w:rPr>
                              <w:t>新川</w:t>
                            </w:r>
                            <w:r w:rsidRPr="00673D22">
                              <w:rPr>
                                <w:rFonts w:hint="eastAsia" w:asciiTheme="minorEastAsia" w:hAnsiTheme="minorEastAsia"/>
                                <w:sz w:val="22"/>
                              </w:rPr>
                              <w:t>・</w:t>
                            </w:r>
                            <w:r w:rsidR="007D3B66">
                              <w:rPr>
                                <w:rFonts w:hint="eastAsia" w:asciiTheme="minorEastAsia" w:hAnsiTheme="minorEastAsia"/>
                                <w:sz w:val="22"/>
                              </w:rPr>
                              <w:t>千葉・保田</w:t>
                            </w:r>
                            <w:r w:rsidRPr="00673D22">
                              <w:rPr>
                                <w:rFonts w:hint="eastAsia" w:asciiTheme="minorEastAsia" w:hAnsiTheme="minorEastAsia"/>
                                <w:sz w:val="22"/>
                              </w:rPr>
                              <w:t>）</w:t>
                            </w:r>
                          </w:p>
                          <w:p w:rsidR="00B36B16" w:rsidP="00B36B16" w:rsidRDefault="00B36B16" w14:paraId="16BE5B9F" w14:textId="5DCA81D2">
                            <w:pPr>
                              <w:widowControl/>
                              <w:spacing w:line="28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公正取引委員会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95239">
                              <w:rPr>
                                <w:rFonts w:hint="eastAsia"/>
                              </w:rPr>
                              <w:t>事務総局</w:t>
                            </w:r>
                            <w:r w:rsidR="00A95239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95239">
                              <w:rPr>
                                <w:rFonts w:hint="eastAsia"/>
                              </w:rPr>
                              <w:t>企業取引課（担当：</w:t>
                            </w:r>
                            <w:r w:rsidRPr="00133E75" w:rsidR="00133E75">
                              <w:rPr>
                                <w:rFonts w:hint="eastAsia"/>
                              </w:rPr>
                              <w:t>上續</w:t>
                            </w:r>
                            <w:r w:rsidR="00A95239">
                              <w:rPr>
                                <w:rFonts w:hint="eastAsia"/>
                              </w:rPr>
                              <w:t>・</w:t>
                            </w:r>
                            <w:r w:rsidR="00133E75">
                              <w:rPr>
                                <w:rFonts w:hint="eastAsia"/>
                              </w:rPr>
                              <w:t>立和田</w:t>
                            </w:r>
                            <w:r w:rsidR="00A95239">
                              <w:rPr>
                                <w:rFonts w:hint="eastAsia"/>
                              </w:rPr>
                              <w:t>・</w:t>
                            </w:r>
                            <w:r w:rsidR="00133E75">
                              <w:rPr>
                                <w:rFonts w:hint="eastAsia"/>
                              </w:rPr>
                              <w:t>兒玉</w:t>
                            </w:r>
                            <w:r w:rsidR="00A95239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Pr="006F1BB7" w:rsidR="00A95239" w:rsidP="00A95239" w:rsidRDefault="00F36559" w14:paraId="57E8EA87" w14:textId="093A798F">
                            <w:pPr>
                              <w:widowControl/>
                              <w:spacing w:line="280" w:lineRule="exact"/>
                              <w:ind w:firstLine="220" w:firstLineChars="100"/>
                              <w:jc w:val="left"/>
                            </w:pP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hint="eastAsia" w:asciiTheme="minorEastAsia" w:hAnsiTheme="minorEastAsia"/>
                                <w:sz w:val="22"/>
                              </w:rPr>
                              <w:t>（問合せ先）</w:t>
                            </w:r>
                            <w:r w:rsidRPr="00673D22">
                              <w:rPr>
                                <w:rFonts w:asciiTheme="minorEastAsia" w:hAnsiTheme="minorEastAsia"/>
                                <w:sz w:val="22"/>
                              </w:rPr>
                              <w:t>TEL：03-3501-1669</w:t>
                            </w:r>
                            <w:r w:rsidRPr="00673D22" w:rsidDel="00B36B16">
                              <w:rPr>
                                <w:rFonts w:asciiTheme="minorEastAsia" w:hAnsiTheme="minorEastAsia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5EF8C0B">
              <v:shape id="テキスト ボックス 1" style="position:absolute;left:0;text-align:left;margin-left:189.7pt;margin-top:2.75pt;width:342.75pt;height:79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" w14:anchorId="543CC0B7">
                <v:textbox>
                  <w:txbxContent>
                    <w:p w:rsidR="00370897" w:rsidP="00370897" w:rsidRDefault="00370897" w14:paraId="7D9592EE" w14:textId="77777777">
                      <w:pPr>
                        <w:widowControl/>
                        <w:spacing w:line="280" w:lineRule="exact"/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673D22">
                        <w:rPr>
                          <w:rFonts w:hint="eastAsia" w:asciiTheme="minorEastAsia" w:hAnsiTheme="minorEastAsia"/>
                          <w:sz w:val="22"/>
                        </w:rPr>
                        <w:t>【本件担当】</w:t>
                      </w:r>
                    </w:p>
                    <w:p w:rsidRPr="00673D22" w:rsidR="00370897" w:rsidP="006F1BB7" w:rsidRDefault="00370897" w14:paraId="652AA596" w14:textId="7B68032F">
                      <w:pPr>
                        <w:widowControl/>
                        <w:spacing w:line="280" w:lineRule="exact"/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673D22">
                        <w:rPr>
                          <w:rFonts w:hint="eastAsia" w:asciiTheme="minorEastAsia" w:hAnsiTheme="minorEastAsia"/>
                          <w:sz w:val="22"/>
                        </w:rPr>
                        <w:t>中小企業庁</w:t>
                      </w:r>
                      <w:r w:rsidRPr="00673D22">
                        <w:rPr>
                          <w:rFonts w:asciiTheme="minorEastAsia" w:hAnsiTheme="minorEastAsia"/>
                          <w:sz w:val="22"/>
                        </w:rPr>
                        <w:t xml:space="preserve"> </w:t>
                      </w:r>
                      <w:r w:rsidRPr="00673D22">
                        <w:rPr>
                          <w:rFonts w:hint="eastAsia" w:asciiTheme="minorEastAsia" w:hAnsiTheme="minorEastAsia"/>
                          <w:sz w:val="22"/>
                        </w:rPr>
                        <w:t>事業環境部 取引課 （担当：</w:t>
                      </w:r>
                      <w:r w:rsidR="007D3B66">
                        <w:rPr>
                          <w:rFonts w:hint="eastAsia" w:asciiTheme="minorEastAsia" w:hAnsiTheme="minorEastAsia"/>
                          <w:sz w:val="22"/>
                        </w:rPr>
                        <w:t>新川</w:t>
                      </w:r>
                      <w:r w:rsidRPr="00673D22">
                        <w:rPr>
                          <w:rFonts w:hint="eastAsia" w:asciiTheme="minorEastAsia" w:hAnsiTheme="minorEastAsia"/>
                          <w:sz w:val="22"/>
                        </w:rPr>
                        <w:t>・</w:t>
                      </w:r>
                      <w:r w:rsidR="007D3B66">
                        <w:rPr>
                          <w:rFonts w:hint="eastAsia" w:asciiTheme="minorEastAsia" w:hAnsiTheme="minorEastAsia"/>
                          <w:sz w:val="22"/>
                        </w:rPr>
                        <w:t>千葉・保田</w:t>
                      </w:r>
                      <w:r w:rsidRPr="00673D22">
                        <w:rPr>
                          <w:rFonts w:hint="eastAsia" w:asciiTheme="minorEastAsia" w:hAnsiTheme="minorEastAsia"/>
                          <w:sz w:val="22"/>
                        </w:rPr>
                        <w:t>）</w:t>
                      </w:r>
                    </w:p>
                    <w:p w:rsidR="00B36B16" w:rsidP="00B36B16" w:rsidRDefault="00B36B16" w14:paraId="3199EF93" w14:textId="5DCA81D2">
                      <w:pPr>
                        <w:widowControl/>
                        <w:spacing w:line="280" w:lineRule="exact"/>
                        <w:jc w:val="left"/>
                      </w:pPr>
                      <w:r>
                        <w:rPr>
                          <w:rFonts w:hint="eastAsia"/>
                        </w:rPr>
                        <w:t>公正取引委員会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A95239">
                        <w:rPr>
                          <w:rFonts w:hint="eastAsia"/>
                        </w:rPr>
                        <w:t>事務総局</w:t>
                      </w:r>
                      <w:r w:rsidR="00A95239">
                        <w:rPr>
                          <w:rFonts w:hint="eastAsia"/>
                        </w:rPr>
                        <w:t xml:space="preserve"> </w:t>
                      </w:r>
                      <w:r w:rsidR="00A95239">
                        <w:rPr>
                          <w:rFonts w:hint="eastAsia"/>
                        </w:rPr>
                        <w:t>企業取引課（担当：</w:t>
                      </w:r>
                      <w:r w:rsidRPr="00133E75" w:rsidR="00133E75">
                        <w:rPr>
                          <w:rFonts w:hint="eastAsia"/>
                        </w:rPr>
                        <w:t>上續</w:t>
                      </w:r>
                      <w:r w:rsidR="00A95239">
                        <w:rPr>
                          <w:rFonts w:hint="eastAsia"/>
                        </w:rPr>
                        <w:t>・</w:t>
                      </w:r>
                      <w:r w:rsidR="00133E75">
                        <w:rPr>
                          <w:rFonts w:hint="eastAsia"/>
                        </w:rPr>
                        <w:t>立和田</w:t>
                      </w:r>
                      <w:r w:rsidR="00A95239">
                        <w:rPr>
                          <w:rFonts w:hint="eastAsia"/>
                        </w:rPr>
                        <w:t>・</w:t>
                      </w:r>
                      <w:r w:rsidR="00133E75">
                        <w:rPr>
                          <w:rFonts w:hint="eastAsia"/>
                        </w:rPr>
                        <w:t>兒玉</w:t>
                      </w:r>
                      <w:r w:rsidR="00A95239">
                        <w:rPr>
                          <w:rFonts w:hint="eastAsia"/>
                        </w:rPr>
                        <w:t>）</w:t>
                      </w:r>
                    </w:p>
                    <w:p w:rsidRPr="006F1BB7" w:rsidR="00A95239" w:rsidP="00A95239" w:rsidRDefault="00F36559" w14:paraId="308670AE" w14:textId="093A798F">
                      <w:pPr>
                        <w:widowControl/>
                        <w:spacing w:line="280" w:lineRule="exact"/>
                        <w:ind w:firstLine="220" w:firstLineChars="100"/>
                        <w:jc w:val="left"/>
                      </w:pPr>
                      <w:r>
                        <w:rPr>
                          <w:rFonts w:asciiTheme="minorEastAsia" w:hAnsiTheme="minorEastAsia"/>
                          <w:sz w:val="22"/>
                        </w:rPr>
                        <w:br/>
                      </w:r>
                      <w:r>
                        <w:rPr>
                          <w:rFonts w:hint="eastAsia" w:asciiTheme="minorEastAsia" w:hAnsiTheme="minorEastAsia"/>
                          <w:sz w:val="22"/>
                        </w:rPr>
                        <w:t>（問合せ先）</w:t>
                      </w:r>
                      <w:r w:rsidRPr="00673D22">
                        <w:rPr>
                          <w:rFonts w:asciiTheme="minorEastAsia" w:hAnsiTheme="minorEastAsia"/>
                          <w:sz w:val="22"/>
                        </w:rPr>
                        <w:t>TEL：03-3501-1669</w:t>
                      </w:r>
                      <w:r w:rsidRPr="00673D22" w:rsidDel="00B36B16">
                        <w:rPr>
                          <w:rFonts w:asciiTheme="minorEastAsia" w:hAnsiTheme="minorEastAsia"/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673D22" w:rsidR="00175F94" w:rsidSect="007D3B66">
      <w:headerReference w:type="first" r:id="rId17"/>
      <w:pgSz w:w="11906" w:h="16838" w:orient="portrait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141F" w:rsidP="003C0825" w:rsidRDefault="00DE141F" w14:paraId="5ACA7646" w14:textId="77777777">
      <w:r>
        <w:separator/>
      </w:r>
    </w:p>
  </w:endnote>
  <w:endnote w:type="continuationSeparator" w:id="0">
    <w:p w:rsidR="00DE141F" w:rsidP="003C0825" w:rsidRDefault="00DE141F" w14:paraId="37D50F9E" w14:textId="77777777">
      <w:r>
        <w:continuationSeparator/>
      </w:r>
    </w:p>
  </w:endnote>
  <w:endnote w:type="continuationNotice" w:id="1">
    <w:p w:rsidR="00DE141F" w:rsidRDefault="00DE141F" w14:paraId="32AA76E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141F" w:rsidP="003C0825" w:rsidRDefault="00DE141F" w14:paraId="1DA50E33" w14:textId="77777777">
      <w:r>
        <w:separator/>
      </w:r>
    </w:p>
  </w:footnote>
  <w:footnote w:type="continuationSeparator" w:id="0">
    <w:p w:rsidR="00DE141F" w:rsidP="003C0825" w:rsidRDefault="00DE141F" w14:paraId="0ABC8A8C" w14:textId="77777777">
      <w:r>
        <w:continuationSeparator/>
      </w:r>
    </w:p>
  </w:footnote>
  <w:footnote w:type="continuationNotice" w:id="1">
    <w:p w:rsidR="00DE141F" w:rsidRDefault="00DE141F" w14:paraId="0C959F1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B2C63" w:rsidR="009F1401" w:rsidP="00482008" w:rsidRDefault="009F1401" w14:paraId="26377572" w14:textId="77777777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300C"/>
    <w:multiLevelType w:val="hybridMultilevel"/>
    <w:tmpl w:val="B5DE73E8"/>
    <w:lvl w:ilvl="0" w:tplc="9F9811E6">
      <w:start w:val="1"/>
      <w:numFmt w:val="decimalFullWidth"/>
      <w:lvlText w:val="%1．"/>
      <w:lvlJc w:val="left"/>
      <w:pPr>
        <w:ind w:left="440" w:hanging="44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D20C2C"/>
    <w:multiLevelType w:val="hybridMultilevel"/>
    <w:tmpl w:val="3058044A"/>
    <w:lvl w:ilvl="0" w:tplc="9F9811E6">
      <w:start w:val="1"/>
      <w:numFmt w:val="decimalFullWidth"/>
      <w:lvlText w:val="%1．"/>
      <w:lvlJc w:val="left"/>
      <w:pPr>
        <w:ind w:left="440" w:hanging="44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1396610"/>
    <w:multiLevelType w:val="hybridMultilevel"/>
    <w:tmpl w:val="6C682C40"/>
    <w:lvl w:ilvl="0" w:tplc="7A046FCE">
      <w:start w:val="1"/>
      <w:numFmt w:val="decimalFullWidth"/>
      <w:lvlText w:val="%1．"/>
      <w:lvlJc w:val="left"/>
      <w:pPr>
        <w:ind w:left="440" w:hanging="440"/>
      </w:pPr>
      <w:rPr>
        <w:rFonts w:hint="default" w:asciiTheme="majorEastAsia" w:hAnsiTheme="majorEastAsia" w:eastAsiaTheme="major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3276E3F"/>
    <w:multiLevelType w:val="hybridMultilevel"/>
    <w:tmpl w:val="FB4C3560"/>
    <w:lvl w:ilvl="0" w:tplc="9F9811E6">
      <w:start w:val="1"/>
      <w:numFmt w:val="decimalFullWidth"/>
      <w:lvlText w:val="%1．"/>
      <w:lvlJc w:val="left"/>
      <w:pPr>
        <w:ind w:left="480" w:hanging="48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3391586"/>
    <w:multiLevelType w:val="hybridMultilevel"/>
    <w:tmpl w:val="F9689F92"/>
    <w:lvl w:ilvl="0" w:tplc="66D6AF4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6A15D77"/>
    <w:multiLevelType w:val="hybridMultilevel"/>
    <w:tmpl w:val="9852F442"/>
    <w:lvl w:ilvl="0" w:tplc="D7FEE10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231A674C"/>
    <w:multiLevelType w:val="hybridMultilevel"/>
    <w:tmpl w:val="49CC6F6A"/>
    <w:lvl w:ilvl="0" w:tplc="04090001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hint="default" w:ascii="Wingdings" w:hAnsi="Wingdings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7" w15:restartNumberingAfterBreak="0">
    <w:nsid w:val="249352C6"/>
    <w:multiLevelType w:val="hybridMultilevel"/>
    <w:tmpl w:val="347859F6"/>
    <w:lvl w:ilvl="0" w:tplc="0494D97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8" w15:restartNumberingAfterBreak="0">
    <w:nsid w:val="50120055"/>
    <w:multiLevelType w:val="hybridMultilevel"/>
    <w:tmpl w:val="28D4C926"/>
    <w:lvl w:ilvl="0" w:tplc="9F9811E6">
      <w:start w:val="1"/>
      <w:numFmt w:val="decimalFullWidth"/>
      <w:lvlText w:val="%1．"/>
      <w:lvlJc w:val="left"/>
      <w:pPr>
        <w:ind w:left="440" w:hanging="44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1C9559F"/>
    <w:multiLevelType w:val="hybridMultilevel"/>
    <w:tmpl w:val="133C63E2"/>
    <w:lvl w:ilvl="0" w:tplc="4E8CB144">
      <w:start w:val="3"/>
      <w:numFmt w:val="decimalFullWidth"/>
      <w:lvlText w:val="%1．"/>
      <w:lvlJc w:val="left"/>
      <w:pPr>
        <w:ind w:left="480" w:hanging="480"/>
      </w:pPr>
      <w:rPr>
        <w:rFonts w:hint="default" w:ascii="ＭＳ 明朝" w:hAnsi="ＭＳ 明朝" w:eastAsia="ＭＳ 明朝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25C5633"/>
    <w:multiLevelType w:val="hybridMultilevel"/>
    <w:tmpl w:val="9B520CB8"/>
    <w:lvl w:ilvl="0" w:tplc="9F9811E6">
      <w:start w:val="1"/>
      <w:numFmt w:val="decimalFullWidth"/>
      <w:lvlText w:val="%1．"/>
      <w:lvlJc w:val="left"/>
      <w:pPr>
        <w:ind w:left="440" w:hanging="440"/>
      </w:pPr>
      <w:rPr>
        <w:rFonts w:hint="default"/>
        <w:b/>
        <w:bCs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DAE21D3"/>
    <w:multiLevelType w:val="hybridMultilevel"/>
    <w:tmpl w:val="A73A0E3C"/>
    <w:lvl w:ilvl="0" w:tplc="04090011">
      <w:start w:val="1"/>
      <w:numFmt w:val="decimalEnclosedCircle"/>
      <w:lvlText w:val="%1"/>
      <w:lvlJc w:val="left"/>
      <w:pPr>
        <w:ind w:left="1160" w:hanging="440"/>
      </w:p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2" w15:restartNumberingAfterBreak="0">
    <w:nsid w:val="60097814"/>
    <w:multiLevelType w:val="hybridMultilevel"/>
    <w:tmpl w:val="C07A8446"/>
    <w:lvl w:ilvl="0" w:tplc="0EF0799E">
      <w:start w:val="1"/>
      <w:numFmt w:val="bullet"/>
      <w:lvlText w:val="○"/>
      <w:lvlJc w:val="left"/>
      <w:pPr>
        <w:ind w:left="920" w:hanging="440"/>
      </w:pPr>
      <w:rPr>
        <w:rFonts w:hint="eastAsia" w:ascii="ＭＳ 明朝" w:hAnsi="ＭＳ 明朝" w:eastAsia="ＭＳ 明朝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hint="default" w:ascii="Wingdings" w:hAnsi="Wingdings"/>
      </w:rPr>
    </w:lvl>
  </w:abstractNum>
  <w:abstractNum w:abstractNumId="13" w15:restartNumberingAfterBreak="0">
    <w:nsid w:val="683F7BA2"/>
    <w:multiLevelType w:val="hybridMultilevel"/>
    <w:tmpl w:val="D4BE2D92"/>
    <w:lvl w:ilvl="0" w:tplc="7A046FCE">
      <w:start w:val="1"/>
      <w:numFmt w:val="decimalFullWidth"/>
      <w:lvlText w:val="%1．"/>
      <w:lvlJc w:val="left"/>
      <w:pPr>
        <w:ind w:left="510" w:hanging="510"/>
      </w:pPr>
      <w:rPr>
        <w:rFonts w:hint="default" w:asciiTheme="majorEastAsia" w:hAnsiTheme="majorEastAsia" w:eastAsiaTheme="major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9CD0BA0"/>
    <w:multiLevelType w:val="hybridMultilevel"/>
    <w:tmpl w:val="0D282CEE"/>
    <w:lvl w:ilvl="0" w:tplc="FFFFFFFF">
      <w:start w:val="1"/>
      <w:numFmt w:val="decimalFullWidth"/>
      <w:lvlText w:val="%1．"/>
      <w:lvlJc w:val="left"/>
      <w:pPr>
        <w:ind w:left="440" w:hanging="440"/>
      </w:pPr>
      <w:rPr>
        <w:rFonts w:hint="default"/>
        <w:b/>
        <w:bCs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58681194">
    <w:abstractNumId w:val="6"/>
  </w:num>
  <w:num w:numId="2" w16cid:durableId="859010568">
    <w:abstractNumId w:val="11"/>
  </w:num>
  <w:num w:numId="3" w16cid:durableId="263998481">
    <w:abstractNumId w:val="5"/>
  </w:num>
  <w:num w:numId="4" w16cid:durableId="713431055">
    <w:abstractNumId w:val="3"/>
  </w:num>
  <w:num w:numId="5" w16cid:durableId="624771417">
    <w:abstractNumId w:val="9"/>
  </w:num>
  <w:num w:numId="6" w16cid:durableId="432939786">
    <w:abstractNumId w:val="12"/>
  </w:num>
  <w:num w:numId="7" w16cid:durableId="342821464">
    <w:abstractNumId w:val="7"/>
  </w:num>
  <w:num w:numId="8" w16cid:durableId="1848136649">
    <w:abstractNumId w:val="4"/>
  </w:num>
  <w:num w:numId="9" w16cid:durableId="315233120">
    <w:abstractNumId w:val="0"/>
  </w:num>
  <w:num w:numId="10" w16cid:durableId="35545898">
    <w:abstractNumId w:val="1"/>
  </w:num>
  <w:num w:numId="11" w16cid:durableId="1534808594">
    <w:abstractNumId w:val="13"/>
  </w:num>
  <w:num w:numId="12" w16cid:durableId="1499077425">
    <w:abstractNumId w:val="10"/>
  </w:num>
  <w:num w:numId="13" w16cid:durableId="532112702">
    <w:abstractNumId w:val="14"/>
  </w:num>
  <w:num w:numId="14" w16cid:durableId="1420786819">
    <w:abstractNumId w:val="2"/>
  </w:num>
  <w:num w:numId="15" w16cid:durableId="1356887306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51"/>
    <w:rsid w:val="00022466"/>
    <w:rsid w:val="00030D07"/>
    <w:rsid w:val="00041A79"/>
    <w:rsid w:val="000500F6"/>
    <w:rsid w:val="0005077E"/>
    <w:rsid w:val="00053CF1"/>
    <w:rsid w:val="000614E6"/>
    <w:rsid w:val="000641AA"/>
    <w:rsid w:val="00065432"/>
    <w:rsid w:val="000714D7"/>
    <w:rsid w:val="000800FA"/>
    <w:rsid w:val="000824AA"/>
    <w:rsid w:val="00084E9F"/>
    <w:rsid w:val="000916EC"/>
    <w:rsid w:val="00093192"/>
    <w:rsid w:val="00094548"/>
    <w:rsid w:val="0009455A"/>
    <w:rsid w:val="000945D7"/>
    <w:rsid w:val="000A1BFE"/>
    <w:rsid w:val="000A75DD"/>
    <w:rsid w:val="000B0480"/>
    <w:rsid w:val="000B36E3"/>
    <w:rsid w:val="000B5DE3"/>
    <w:rsid w:val="000C2AA1"/>
    <w:rsid w:val="000C440C"/>
    <w:rsid w:val="000C4D83"/>
    <w:rsid w:val="000C4F43"/>
    <w:rsid w:val="000C54D4"/>
    <w:rsid w:val="000C6215"/>
    <w:rsid w:val="000C6BF7"/>
    <w:rsid w:val="000D04BE"/>
    <w:rsid w:val="000D48D9"/>
    <w:rsid w:val="000D7DD3"/>
    <w:rsid w:val="000E25FD"/>
    <w:rsid w:val="000E4BEF"/>
    <w:rsid w:val="001006E2"/>
    <w:rsid w:val="00110596"/>
    <w:rsid w:val="00110B4A"/>
    <w:rsid w:val="00115C75"/>
    <w:rsid w:val="00117FBB"/>
    <w:rsid w:val="00120AD4"/>
    <w:rsid w:val="00125810"/>
    <w:rsid w:val="0012704F"/>
    <w:rsid w:val="001270B0"/>
    <w:rsid w:val="00133E75"/>
    <w:rsid w:val="00136200"/>
    <w:rsid w:val="00152CD2"/>
    <w:rsid w:val="00153919"/>
    <w:rsid w:val="00155E28"/>
    <w:rsid w:val="00172C15"/>
    <w:rsid w:val="00173C0C"/>
    <w:rsid w:val="00175F94"/>
    <w:rsid w:val="00180110"/>
    <w:rsid w:val="00185F45"/>
    <w:rsid w:val="00186572"/>
    <w:rsid w:val="0018666E"/>
    <w:rsid w:val="001950D4"/>
    <w:rsid w:val="001951E6"/>
    <w:rsid w:val="001A0D67"/>
    <w:rsid w:val="001A62C9"/>
    <w:rsid w:val="001C39E3"/>
    <w:rsid w:val="001C48A6"/>
    <w:rsid w:val="001C6EFA"/>
    <w:rsid w:val="001D4A13"/>
    <w:rsid w:val="001D686F"/>
    <w:rsid w:val="001E36AE"/>
    <w:rsid w:val="001E3CDB"/>
    <w:rsid w:val="001F229C"/>
    <w:rsid w:val="001F3DA7"/>
    <w:rsid w:val="00201334"/>
    <w:rsid w:val="0020242A"/>
    <w:rsid w:val="00210AAE"/>
    <w:rsid w:val="00211261"/>
    <w:rsid w:val="00211732"/>
    <w:rsid w:val="00212874"/>
    <w:rsid w:val="002173D4"/>
    <w:rsid w:val="00223DC3"/>
    <w:rsid w:val="002324DC"/>
    <w:rsid w:val="00234E6F"/>
    <w:rsid w:val="0023579F"/>
    <w:rsid w:val="00241602"/>
    <w:rsid w:val="00253C74"/>
    <w:rsid w:val="00255E53"/>
    <w:rsid w:val="002606A8"/>
    <w:rsid w:val="00264026"/>
    <w:rsid w:val="00265936"/>
    <w:rsid w:val="00265E19"/>
    <w:rsid w:val="0027328E"/>
    <w:rsid w:val="002773B1"/>
    <w:rsid w:val="00281473"/>
    <w:rsid w:val="00284878"/>
    <w:rsid w:val="00285DD4"/>
    <w:rsid w:val="00293D32"/>
    <w:rsid w:val="00294DF0"/>
    <w:rsid w:val="00297DF9"/>
    <w:rsid w:val="002A2ED0"/>
    <w:rsid w:val="002A468F"/>
    <w:rsid w:val="002B3920"/>
    <w:rsid w:val="002B5158"/>
    <w:rsid w:val="002B6631"/>
    <w:rsid w:val="002C315A"/>
    <w:rsid w:val="002C42CB"/>
    <w:rsid w:val="002C7C55"/>
    <w:rsid w:val="002D3F83"/>
    <w:rsid w:val="002D720A"/>
    <w:rsid w:val="002E05EE"/>
    <w:rsid w:val="002E5A73"/>
    <w:rsid w:val="002E6F42"/>
    <w:rsid w:val="002E7E82"/>
    <w:rsid w:val="002F2744"/>
    <w:rsid w:val="002F77D6"/>
    <w:rsid w:val="00300736"/>
    <w:rsid w:val="00302A0C"/>
    <w:rsid w:val="003030B1"/>
    <w:rsid w:val="00306230"/>
    <w:rsid w:val="003111E6"/>
    <w:rsid w:val="00311A78"/>
    <w:rsid w:val="00314A4B"/>
    <w:rsid w:val="00322E4A"/>
    <w:rsid w:val="003273C3"/>
    <w:rsid w:val="00327709"/>
    <w:rsid w:val="00327C78"/>
    <w:rsid w:val="00340E12"/>
    <w:rsid w:val="00342CC1"/>
    <w:rsid w:val="00342DA1"/>
    <w:rsid w:val="00360B5A"/>
    <w:rsid w:val="00362A55"/>
    <w:rsid w:val="00363364"/>
    <w:rsid w:val="003636FF"/>
    <w:rsid w:val="0036474A"/>
    <w:rsid w:val="00366444"/>
    <w:rsid w:val="00367DCC"/>
    <w:rsid w:val="00370437"/>
    <w:rsid w:val="00370897"/>
    <w:rsid w:val="00370C2E"/>
    <w:rsid w:val="00374BA6"/>
    <w:rsid w:val="00380AFB"/>
    <w:rsid w:val="00381329"/>
    <w:rsid w:val="00385FF4"/>
    <w:rsid w:val="00391121"/>
    <w:rsid w:val="003929AA"/>
    <w:rsid w:val="003A5330"/>
    <w:rsid w:val="003B23F7"/>
    <w:rsid w:val="003B2E1F"/>
    <w:rsid w:val="003B6AC5"/>
    <w:rsid w:val="003C0825"/>
    <w:rsid w:val="003C7510"/>
    <w:rsid w:val="003D2DA8"/>
    <w:rsid w:val="003D71C3"/>
    <w:rsid w:val="003E4062"/>
    <w:rsid w:val="003E46AD"/>
    <w:rsid w:val="003E49CC"/>
    <w:rsid w:val="003F0D12"/>
    <w:rsid w:val="003F378A"/>
    <w:rsid w:val="003F449E"/>
    <w:rsid w:val="00407DEC"/>
    <w:rsid w:val="0041069B"/>
    <w:rsid w:val="00412BBE"/>
    <w:rsid w:val="004154D0"/>
    <w:rsid w:val="00415E57"/>
    <w:rsid w:val="00416589"/>
    <w:rsid w:val="00421B0A"/>
    <w:rsid w:val="00423133"/>
    <w:rsid w:val="0042685B"/>
    <w:rsid w:val="004371C7"/>
    <w:rsid w:val="00447E2D"/>
    <w:rsid w:val="00452272"/>
    <w:rsid w:val="00455F01"/>
    <w:rsid w:val="0046326C"/>
    <w:rsid w:val="004678A1"/>
    <w:rsid w:val="004718E8"/>
    <w:rsid w:val="004726B8"/>
    <w:rsid w:val="004809D7"/>
    <w:rsid w:val="00481500"/>
    <w:rsid w:val="00482008"/>
    <w:rsid w:val="00485C85"/>
    <w:rsid w:val="004873AA"/>
    <w:rsid w:val="0049010A"/>
    <w:rsid w:val="00490F03"/>
    <w:rsid w:val="004912CE"/>
    <w:rsid w:val="00492541"/>
    <w:rsid w:val="004B463C"/>
    <w:rsid w:val="004B5DD6"/>
    <w:rsid w:val="004B64A9"/>
    <w:rsid w:val="004C1555"/>
    <w:rsid w:val="004C716C"/>
    <w:rsid w:val="004D24F3"/>
    <w:rsid w:val="004D258F"/>
    <w:rsid w:val="004D3373"/>
    <w:rsid w:val="004D5356"/>
    <w:rsid w:val="004D752E"/>
    <w:rsid w:val="004E033B"/>
    <w:rsid w:val="004E5F7D"/>
    <w:rsid w:val="004F6DD7"/>
    <w:rsid w:val="00507947"/>
    <w:rsid w:val="0051212E"/>
    <w:rsid w:val="00522C6F"/>
    <w:rsid w:val="0052384A"/>
    <w:rsid w:val="005337BE"/>
    <w:rsid w:val="00533ECD"/>
    <w:rsid w:val="00543975"/>
    <w:rsid w:val="00546041"/>
    <w:rsid w:val="00550532"/>
    <w:rsid w:val="00553CC8"/>
    <w:rsid w:val="005576BF"/>
    <w:rsid w:val="0056169A"/>
    <w:rsid w:val="00563B3E"/>
    <w:rsid w:val="00563D7C"/>
    <w:rsid w:val="00564DE9"/>
    <w:rsid w:val="0056748C"/>
    <w:rsid w:val="00571BCA"/>
    <w:rsid w:val="00574E90"/>
    <w:rsid w:val="00576EBD"/>
    <w:rsid w:val="00580424"/>
    <w:rsid w:val="00581BDF"/>
    <w:rsid w:val="00581FE6"/>
    <w:rsid w:val="00582C84"/>
    <w:rsid w:val="005855D1"/>
    <w:rsid w:val="00591218"/>
    <w:rsid w:val="00593DB5"/>
    <w:rsid w:val="0059587B"/>
    <w:rsid w:val="00597EB0"/>
    <w:rsid w:val="005A33E7"/>
    <w:rsid w:val="005A70DB"/>
    <w:rsid w:val="005B0452"/>
    <w:rsid w:val="005B2785"/>
    <w:rsid w:val="005B2C63"/>
    <w:rsid w:val="005B6009"/>
    <w:rsid w:val="005B6160"/>
    <w:rsid w:val="005B77F7"/>
    <w:rsid w:val="005C271B"/>
    <w:rsid w:val="005C46BA"/>
    <w:rsid w:val="005C5442"/>
    <w:rsid w:val="005C589D"/>
    <w:rsid w:val="005C5D9F"/>
    <w:rsid w:val="005C6B76"/>
    <w:rsid w:val="005C7143"/>
    <w:rsid w:val="005D0681"/>
    <w:rsid w:val="005D124A"/>
    <w:rsid w:val="005D4B4F"/>
    <w:rsid w:val="005E211B"/>
    <w:rsid w:val="005E30E9"/>
    <w:rsid w:val="005E446E"/>
    <w:rsid w:val="005E53C3"/>
    <w:rsid w:val="005E67F2"/>
    <w:rsid w:val="005F5783"/>
    <w:rsid w:val="005F5AF4"/>
    <w:rsid w:val="0060048A"/>
    <w:rsid w:val="00601BE9"/>
    <w:rsid w:val="0060256B"/>
    <w:rsid w:val="006043C6"/>
    <w:rsid w:val="00604522"/>
    <w:rsid w:val="00607FEE"/>
    <w:rsid w:val="00620540"/>
    <w:rsid w:val="00623652"/>
    <w:rsid w:val="0062486C"/>
    <w:rsid w:val="00625E51"/>
    <w:rsid w:val="006265B4"/>
    <w:rsid w:val="00626874"/>
    <w:rsid w:val="00631A84"/>
    <w:rsid w:val="00632507"/>
    <w:rsid w:val="00637554"/>
    <w:rsid w:val="00637CD0"/>
    <w:rsid w:val="00641E9D"/>
    <w:rsid w:val="00645B67"/>
    <w:rsid w:val="00646BD7"/>
    <w:rsid w:val="006524C9"/>
    <w:rsid w:val="00665F01"/>
    <w:rsid w:val="00673D22"/>
    <w:rsid w:val="00674D77"/>
    <w:rsid w:val="00681DF3"/>
    <w:rsid w:val="00687894"/>
    <w:rsid w:val="00692D67"/>
    <w:rsid w:val="006937AA"/>
    <w:rsid w:val="006B5694"/>
    <w:rsid w:val="006B6AE6"/>
    <w:rsid w:val="006C4138"/>
    <w:rsid w:val="006C4149"/>
    <w:rsid w:val="006C4D3F"/>
    <w:rsid w:val="006D521C"/>
    <w:rsid w:val="006D58F0"/>
    <w:rsid w:val="006D7F6D"/>
    <w:rsid w:val="006E2AFF"/>
    <w:rsid w:val="006E2D41"/>
    <w:rsid w:val="006E4701"/>
    <w:rsid w:val="006E4ABA"/>
    <w:rsid w:val="006F1BB7"/>
    <w:rsid w:val="006F3DCF"/>
    <w:rsid w:val="006F434F"/>
    <w:rsid w:val="006F4C95"/>
    <w:rsid w:val="007011F2"/>
    <w:rsid w:val="00704A61"/>
    <w:rsid w:val="00711192"/>
    <w:rsid w:val="00712B71"/>
    <w:rsid w:val="0071550C"/>
    <w:rsid w:val="00716E09"/>
    <w:rsid w:val="007201AE"/>
    <w:rsid w:val="00722A08"/>
    <w:rsid w:val="00723517"/>
    <w:rsid w:val="00724294"/>
    <w:rsid w:val="00725204"/>
    <w:rsid w:val="0072653A"/>
    <w:rsid w:val="00727F1A"/>
    <w:rsid w:val="007310D2"/>
    <w:rsid w:val="0073678C"/>
    <w:rsid w:val="00741867"/>
    <w:rsid w:val="0075263C"/>
    <w:rsid w:val="007527EF"/>
    <w:rsid w:val="00756BA0"/>
    <w:rsid w:val="00761B9A"/>
    <w:rsid w:val="007669F2"/>
    <w:rsid w:val="00772665"/>
    <w:rsid w:val="007730AC"/>
    <w:rsid w:val="007740A2"/>
    <w:rsid w:val="00776716"/>
    <w:rsid w:val="00781083"/>
    <w:rsid w:val="007819D2"/>
    <w:rsid w:val="00786240"/>
    <w:rsid w:val="007A1523"/>
    <w:rsid w:val="007A22AB"/>
    <w:rsid w:val="007A7F73"/>
    <w:rsid w:val="007B05C5"/>
    <w:rsid w:val="007C5893"/>
    <w:rsid w:val="007D1FA9"/>
    <w:rsid w:val="007D271D"/>
    <w:rsid w:val="007D3B66"/>
    <w:rsid w:val="007D6EE5"/>
    <w:rsid w:val="007E4C5F"/>
    <w:rsid w:val="007E69AD"/>
    <w:rsid w:val="007E6B2F"/>
    <w:rsid w:val="007E6B8A"/>
    <w:rsid w:val="007E7CF8"/>
    <w:rsid w:val="007F4904"/>
    <w:rsid w:val="007F6994"/>
    <w:rsid w:val="0080263F"/>
    <w:rsid w:val="008050C8"/>
    <w:rsid w:val="008054FD"/>
    <w:rsid w:val="00806C8B"/>
    <w:rsid w:val="00807B5E"/>
    <w:rsid w:val="00810D7C"/>
    <w:rsid w:val="008143CF"/>
    <w:rsid w:val="00814E8C"/>
    <w:rsid w:val="0082026B"/>
    <w:rsid w:val="0082180B"/>
    <w:rsid w:val="0082384A"/>
    <w:rsid w:val="00823E1A"/>
    <w:rsid w:val="008248C2"/>
    <w:rsid w:val="0083295A"/>
    <w:rsid w:val="008351E7"/>
    <w:rsid w:val="00854164"/>
    <w:rsid w:val="008576A8"/>
    <w:rsid w:val="00867E5E"/>
    <w:rsid w:val="008715C2"/>
    <w:rsid w:val="00871941"/>
    <w:rsid w:val="00891530"/>
    <w:rsid w:val="0089537A"/>
    <w:rsid w:val="00895639"/>
    <w:rsid w:val="008957C0"/>
    <w:rsid w:val="00897FEB"/>
    <w:rsid w:val="008A0756"/>
    <w:rsid w:val="008A6282"/>
    <w:rsid w:val="008B6018"/>
    <w:rsid w:val="008B729D"/>
    <w:rsid w:val="008C0206"/>
    <w:rsid w:val="008C3290"/>
    <w:rsid w:val="008C73D1"/>
    <w:rsid w:val="008D5CE9"/>
    <w:rsid w:val="008D617B"/>
    <w:rsid w:val="008D69FA"/>
    <w:rsid w:val="008E0B6C"/>
    <w:rsid w:val="008E49D4"/>
    <w:rsid w:val="008F3AC7"/>
    <w:rsid w:val="008F3BE3"/>
    <w:rsid w:val="00900F90"/>
    <w:rsid w:val="00910218"/>
    <w:rsid w:val="00910D91"/>
    <w:rsid w:val="00914229"/>
    <w:rsid w:val="009145B5"/>
    <w:rsid w:val="009179C6"/>
    <w:rsid w:val="00917EB9"/>
    <w:rsid w:val="00920786"/>
    <w:rsid w:val="00920C1B"/>
    <w:rsid w:val="009220C4"/>
    <w:rsid w:val="009257C4"/>
    <w:rsid w:val="00930C8C"/>
    <w:rsid w:val="009330D8"/>
    <w:rsid w:val="00933F69"/>
    <w:rsid w:val="009364AC"/>
    <w:rsid w:val="00981B64"/>
    <w:rsid w:val="0098667B"/>
    <w:rsid w:val="00992815"/>
    <w:rsid w:val="00992A3C"/>
    <w:rsid w:val="00993740"/>
    <w:rsid w:val="009A0BF8"/>
    <w:rsid w:val="009C04FB"/>
    <w:rsid w:val="009D0FA5"/>
    <w:rsid w:val="009D1300"/>
    <w:rsid w:val="009D3890"/>
    <w:rsid w:val="009D7E2E"/>
    <w:rsid w:val="009E2EEE"/>
    <w:rsid w:val="009E44AF"/>
    <w:rsid w:val="009E5DC6"/>
    <w:rsid w:val="009F084A"/>
    <w:rsid w:val="009F1401"/>
    <w:rsid w:val="009F48A5"/>
    <w:rsid w:val="00A04052"/>
    <w:rsid w:val="00A04D25"/>
    <w:rsid w:val="00A05E1C"/>
    <w:rsid w:val="00A10268"/>
    <w:rsid w:val="00A105F2"/>
    <w:rsid w:val="00A21587"/>
    <w:rsid w:val="00A323D2"/>
    <w:rsid w:val="00A32552"/>
    <w:rsid w:val="00A3451F"/>
    <w:rsid w:val="00A35872"/>
    <w:rsid w:val="00A4193C"/>
    <w:rsid w:val="00A41FBF"/>
    <w:rsid w:val="00A4407C"/>
    <w:rsid w:val="00A53FC9"/>
    <w:rsid w:val="00A55A83"/>
    <w:rsid w:val="00A64AB9"/>
    <w:rsid w:val="00A70105"/>
    <w:rsid w:val="00A716AB"/>
    <w:rsid w:val="00A71C51"/>
    <w:rsid w:val="00A7302F"/>
    <w:rsid w:val="00A75A32"/>
    <w:rsid w:val="00A80AF2"/>
    <w:rsid w:val="00A862C2"/>
    <w:rsid w:val="00A873A1"/>
    <w:rsid w:val="00A90804"/>
    <w:rsid w:val="00A95239"/>
    <w:rsid w:val="00A960A2"/>
    <w:rsid w:val="00AA0A14"/>
    <w:rsid w:val="00AA0BA8"/>
    <w:rsid w:val="00AA3E18"/>
    <w:rsid w:val="00AA3FF4"/>
    <w:rsid w:val="00AA5C00"/>
    <w:rsid w:val="00AB1D35"/>
    <w:rsid w:val="00AB330F"/>
    <w:rsid w:val="00AB4FCA"/>
    <w:rsid w:val="00AB7E57"/>
    <w:rsid w:val="00AC056C"/>
    <w:rsid w:val="00AC4898"/>
    <w:rsid w:val="00AD6AEB"/>
    <w:rsid w:val="00AE0362"/>
    <w:rsid w:val="00AF4904"/>
    <w:rsid w:val="00AF5E6B"/>
    <w:rsid w:val="00AF6A9E"/>
    <w:rsid w:val="00AF7881"/>
    <w:rsid w:val="00B003ED"/>
    <w:rsid w:val="00B00CD5"/>
    <w:rsid w:val="00B01A37"/>
    <w:rsid w:val="00B05B39"/>
    <w:rsid w:val="00B10840"/>
    <w:rsid w:val="00B1178B"/>
    <w:rsid w:val="00B15965"/>
    <w:rsid w:val="00B2220D"/>
    <w:rsid w:val="00B22404"/>
    <w:rsid w:val="00B27D78"/>
    <w:rsid w:val="00B35706"/>
    <w:rsid w:val="00B35788"/>
    <w:rsid w:val="00B36B16"/>
    <w:rsid w:val="00B40DC8"/>
    <w:rsid w:val="00B516B1"/>
    <w:rsid w:val="00B51DAA"/>
    <w:rsid w:val="00B53875"/>
    <w:rsid w:val="00B54C05"/>
    <w:rsid w:val="00B61C80"/>
    <w:rsid w:val="00B707F4"/>
    <w:rsid w:val="00B85695"/>
    <w:rsid w:val="00B93E5C"/>
    <w:rsid w:val="00BA3C8F"/>
    <w:rsid w:val="00BA4F67"/>
    <w:rsid w:val="00BA6C0D"/>
    <w:rsid w:val="00BB08AD"/>
    <w:rsid w:val="00BB25B3"/>
    <w:rsid w:val="00BB3A91"/>
    <w:rsid w:val="00BB4167"/>
    <w:rsid w:val="00BB50A0"/>
    <w:rsid w:val="00BB7862"/>
    <w:rsid w:val="00BC5C31"/>
    <w:rsid w:val="00BD096D"/>
    <w:rsid w:val="00BD6A88"/>
    <w:rsid w:val="00BD7B7F"/>
    <w:rsid w:val="00BE04DB"/>
    <w:rsid w:val="00BE275D"/>
    <w:rsid w:val="00BE5D74"/>
    <w:rsid w:val="00BF2BC2"/>
    <w:rsid w:val="00C030AE"/>
    <w:rsid w:val="00C11B59"/>
    <w:rsid w:val="00C260B1"/>
    <w:rsid w:val="00C2771D"/>
    <w:rsid w:val="00C3291A"/>
    <w:rsid w:val="00C36AE3"/>
    <w:rsid w:val="00C451A9"/>
    <w:rsid w:val="00C46524"/>
    <w:rsid w:val="00C5305F"/>
    <w:rsid w:val="00C55068"/>
    <w:rsid w:val="00C5781C"/>
    <w:rsid w:val="00C613FF"/>
    <w:rsid w:val="00C651C9"/>
    <w:rsid w:val="00C66304"/>
    <w:rsid w:val="00C741AF"/>
    <w:rsid w:val="00C81FCD"/>
    <w:rsid w:val="00C824E1"/>
    <w:rsid w:val="00C9072D"/>
    <w:rsid w:val="00C921D2"/>
    <w:rsid w:val="00C9651D"/>
    <w:rsid w:val="00C977D3"/>
    <w:rsid w:val="00CA37AB"/>
    <w:rsid w:val="00CA5693"/>
    <w:rsid w:val="00CA602E"/>
    <w:rsid w:val="00CD555B"/>
    <w:rsid w:val="00CE431A"/>
    <w:rsid w:val="00CE612E"/>
    <w:rsid w:val="00CE6391"/>
    <w:rsid w:val="00CF19AE"/>
    <w:rsid w:val="00CF4032"/>
    <w:rsid w:val="00CF73E8"/>
    <w:rsid w:val="00D00E47"/>
    <w:rsid w:val="00D07E8B"/>
    <w:rsid w:val="00D12A01"/>
    <w:rsid w:val="00D12DC5"/>
    <w:rsid w:val="00D131E1"/>
    <w:rsid w:val="00D1470E"/>
    <w:rsid w:val="00D149EF"/>
    <w:rsid w:val="00D1513F"/>
    <w:rsid w:val="00D1624A"/>
    <w:rsid w:val="00D221DB"/>
    <w:rsid w:val="00D25581"/>
    <w:rsid w:val="00D26B7D"/>
    <w:rsid w:val="00D35572"/>
    <w:rsid w:val="00D43931"/>
    <w:rsid w:val="00D45235"/>
    <w:rsid w:val="00D4545D"/>
    <w:rsid w:val="00D4749D"/>
    <w:rsid w:val="00D510AF"/>
    <w:rsid w:val="00D51181"/>
    <w:rsid w:val="00D51781"/>
    <w:rsid w:val="00D51A57"/>
    <w:rsid w:val="00D56CA7"/>
    <w:rsid w:val="00D613E7"/>
    <w:rsid w:val="00D62829"/>
    <w:rsid w:val="00D62868"/>
    <w:rsid w:val="00D64827"/>
    <w:rsid w:val="00D73BA1"/>
    <w:rsid w:val="00D75620"/>
    <w:rsid w:val="00D7797F"/>
    <w:rsid w:val="00D8017C"/>
    <w:rsid w:val="00D821A8"/>
    <w:rsid w:val="00D83ACA"/>
    <w:rsid w:val="00D93634"/>
    <w:rsid w:val="00D97654"/>
    <w:rsid w:val="00D97A3E"/>
    <w:rsid w:val="00DA123A"/>
    <w:rsid w:val="00DA3DC8"/>
    <w:rsid w:val="00DA499A"/>
    <w:rsid w:val="00DB1A89"/>
    <w:rsid w:val="00DB456D"/>
    <w:rsid w:val="00DB54F6"/>
    <w:rsid w:val="00DC12B5"/>
    <w:rsid w:val="00DC65A2"/>
    <w:rsid w:val="00DC69D8"/>
    <w:rsid w:val="00DC7104"/>
    <w:rsid w:val="00DC737B"/>
    <w:rsid w:val="00DD05AF"/>
    <w:rsid w:val="00DD736D"/>
    <w:rsid w:val="00DD7CA7"/>
    <w:rsid w:val="00DE141F"/>
    <w:rsid w:val="00DE2BAE"/>
    <w:rsid w:val="00DF153C"/>
    <w:rsid w:val="00DF47A8"/>
    <w:rsid w:val="00E057B0"/>
    <w:rsid w:val="00E0627F"/>
    <w:rsid w:val="00E070D7"/>
    <w:rsid w:val="00E111E6"/>
    <w:rsid w:val="00E12D42"/>
    <w:rsid w:val="00E176D2"/>
    <w:rsid w:val="00E21B00"/>
    <w:rsid w:val="00E23D53"/>
    <w:rsid w:val="00E30B32"/>
    <w:rsid w:val="00E31BE1"/>
    <w:rsid w:val="00E33C67"/>
    <w:rsid w:val="00E348AE"/>
    <w:rsid w:val="00E36A14"/>
    <w:rsid w:val="00E377CD"/>
    <w:rsid w:val="00E37D4A"/>
    <w:rsid w:val="00E5149C"/>
    <w:rsid w:val="00E5262A"/>
    <w:rsid w:val="00E5409C"/>
    <w:rsid w:val="00E560E2"/>
    <w:rsid w:val="00E6030B"/>
    <w:rsid w:val="00E6076F"/>
    <w:rsid w:val="00E62EC0"/>
    <w:rsid w:val="00E73B09"/>
    <w:rsid w:val="00E74B9D"/>
    <w:rsid w:val="00E74EF1"/>
    <w:rsid w:val="00E81572"/>
    <w:rsid w:val="00E8298B"/>
    <w:rsid w:val="00E85D03"/>
    <w:rsid w:val="00E8649D"/>
    <w:rsid w:val="00E87900"/>
    <w:rsid w:val="00E9004E"/>
    <w:rsid w:val="00E92909"/>
    <w:rsid w:val="00E92D2F"/>
    <w:rsid w:val="00E97491"/>
    <w:rsid w:val="00EA1645"/>
    <w:rsid w:val="00EA2AEB"/>
    <w:rsid w:val="00EA2E7D"/>
    <w:rsid w:val="00EA3941"/>
    <w:rsid w:val="00EA69A8"/>
    <w:rsid w:val="00EB3324"/>
    <w:rsid w:val="00EB3BE5"/>
    <w:rsid w:val="00EB4BBC"/>
    <w:rsid w:val="00EC534C"/>
    <w:rsid w:val="00EC5BDE"/>
    <w:rsid w:val="00EC763D"/>
    <w:rsid w:val="00ED2329"/>
    <w:rsid w:val="00ED64E4"/>
    <w:rsid w:val="00EE2315"/>
    <w:rsid w:val="00EE42FC"/>
    <w:rsid w:val="00EE6E7C"/>
    <w:rsid w:val="00EE7642"/>
    <w:rsid w:val="00EF750F"/>
    <w:rsid w:val="00F036E2"/>
    <w:rsid w:val="00F03FE2"/>
    <w:rsid w:val="00F061C8"/>
    <w:rsid w:val="00F1031C"/>
    <w:rsid w:val="00F1043E"/>
    <w:rsid w:val="00F10690"/>
    <w:rsid w:val="00F13FF8"/>
    <w:rsid w:val="00F17D55"/>
    <w:rsid w:val="00F2077F"/>
    <w:rsid w:val="00F238EF"/>
    <w:rsid w:val="00F3024A"/>
    <w:rsid w:val="00F33007"/>
    <w:rsid w:val="00F33EF3"/>
    <w:rsid w:val="00F36559"/>
    <w:rsid w:val="00F36A47"/>
    <w:rsid w:val="00F376D2"/>
    <w:rsid w:val="00F40A4F"/>
    <w:rsid w:val="00F43DB6"/>
    <w:rsid w:val="00F45EAA"/>
    <w:rsid w:val="00F51BA7"/>
    <w:rsid w:val="00F52480"/>
    <w:rsid w:val="00F53D6F"/>
    <w:rsid w:val="00F71026"/>
    <w:rsid w:val="00F73ADF"/>
    <w:rsid w:val="00F84AA4"/>
    <w:rsid w:val="00F866E9"/>
    <w:rsid w:val="00F87E86"/>
    <w:rsid w:val="00F924A3"/>
    <w:rsid w:val="00FA0913"/>
    <w:rsid w:val="00FB5390"/>
    <w:rsid w:val="00FB688A"/>
    <w:rsid w:val="00FB76B5"/>
    <w:rsid w:val="00FC11B3"/>
    <w:rsid w:val="00FC1CC8"/>
    <w:rsid w:val="00FC2270"/>
    <w:rsid w:val="00FC4AF4"/>
    <w:rsid w:val="00FC7E47"/>
    <w:rsid w:val="00FD2BCA"/>
    <w:rsid w:val="00FD72E8"/>
    <w:rsid w:val="00FE12F2"/>
    <w:rsid w:val="00FF146F"/>
    <w:rsid w:val="00FF1A44"/>
    <w:rsid w:val="00FF2A90"/>
    <w:rsid w:val="00FF3741"/>
    <w:rsid w:val="00FF481C"/>
    <w:rsid w:val="00FF55AA"/>
    <w:rsid w:val="00FF5B77"/>
    <w:rsid w:val="00FF7A0B"/>
    <w:rsid w:val="17AFBFA0"/>
    <w:rsid w:val="3D14E233"/>
    <w:rsid w:val="42A0C834"/>
    <w:rsid w:val="4CAF72CF"/>
    <w:rsid w:val="5471212C"/>
    <w:rsid w:val="6FDACA0C"/>
    <w:rsid w:val="723558CC"/>
    <w:rsid w:val="73884EBE"/>
    <w:rsid w:val="7B83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C73F2"/>
  <w15:chartTrackingRefBased/>
  <w15:docId w15:val="{987C4FB5-7B2A-4E4C-A0B6-DC0DC402A6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370897"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hAnsiTheme="majorHAnsi" w:eastAsiaTheme="majorEastAsia" w:cstheme="majorBidi"/>
      <w:sz w:val="18"/>
      <w:szCs w:val="18"/>
    </w:rPr>
  </w:style>
  <w:style w:type="character" w:styleId="a9" w:customStyle="1">
    <w:name w:val="吹き出し (文字)"/>
    <w:basedOn w:val="a0"/>
    <w:link w:val="a8"/>
    <w:uiPriority w:val="99"/>
    <w:semiHidden/>
    <w:rsid w:val="00C9072D"/>
    <w:rPr>
      <w:rFonts w:asciiTheme="majorHAnsi" w:hAnsiTheme="majorHAnsi" w:eastAsiaTheme="majorEastAsia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  <w:szCs w:val="24"/>
    </w:rPr>
  </w:style>
  <w:style w:type="character" w:styleId="articletitle" w:customStyle="1">
    <w:name w:val="articletitle"/>
    <w:basedOn w:val="a0"/>
    <w:rsid w:val="002773B1"/>
  </w:style>
  <w:style w:type="character" w:styleId="itemtitle" w:customStyle="1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Closing"/>
    <w:basedOn w:val="a"/>
    <w:link w:val="ae"/>
    <w:uiPriority w:val="99"/>
    <w:unhideWhenUsed/>
    <w:rsid w:val="00B93E5C"/>
    <w:pPr>
      <w:jc w:val="right"/>
    </w:pPr>
    <w:rPr>
      <w:rFonts w:asciiTheme="minorEastAsia" w:hAnsiTheme="minorEastAsia"/>
      <w:sz w:val="24"/>
      <w:szCs w:val="24"/>
    </w:rPr>
  </w:style>
  <w:style w:type="character" w:styleId="ae" w:customStyle="1">
    <w:name w:val="結語 (文字)"/>
    <w:basedOn w:val="a0"/>
    <w:link w:val="ad"/>
    <w:uiPriority w:val="99"/>
    <w:rsid w:val="00B93E5C"/>
    <w:rPr>
      <w:rFonts w:asciiTheme="minorEastAsia" w:hAnsiTheme="minorEastAsia"/>
      <w:sz w:val="24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B93E5C"/>
    <w:pPr>
      <w:jc w:val="center"/>
    </w:pPr>
    <w:rPr>
      <w:rFonts w:asciiTheme="minorEastAsia" w:hAnsiTheme="minorEastAsia"/>
      <w:sz w:val="24"/>
      <w:szCs w:val="24"/>
    </w:rPr>
  </w:style>
  <w:style w:type="character" w:styleId="af0" w:customStyle="1">
    <w:name w:val="記 (文字)"/>
    <w:basedOn w:val="a0"/>
    <w:link w:val="af"/>
    <w:uiPriority w:val="99"/>
    <w:rsid w:val="00B93E5C"/>
    <w:rPr>
      <w:rFonts w:asciiTheme="minorEastAsia" w:hAnsiTheme="minorEastAsia"/>
      <w:sz w:val="24"/>
      <w:szCs w:val="24"/>
    </w:rPr>
  </w:style>
  <w:style w:type="paragraph" w:styleId="af1">
    <w:name w:val="List Paragraph"/>
    <w:basedOn w:val="a"/>
    <w:uiPriority w:val="34"/>
    <w:qFormat/>
    <w:rsid w:val="00421B0A"/>
    <w:pPr>
      <w:ind w:left="840" w:leftChars="400"/>
    </w:pPr>
    <w:rPr>
      <w:rFonts w:ascii="ＭＳ ゴシック" w:hAnsi="Century" w:eastAsia="ＭＳ ゴシック" w:cs="Times New Roman"/>
      <w:sz w:val="28"/>
    </w:rPr>
  </w:style>
  <w:style w:type="paragraph" w:styleId="af2">
    <w:name w:val="Revision"/>
    <w:hidden/>
    <w:uiPriority w:val="99"/>
    <w:semiHidden/>
    <w:rsid w:val="00917EB9"/>
  </w:style>
  <w:style w:type="character" w:styleId="af3">
    <w:name w:val="Unresolved Mention"/>
    <w:basedOn w:val="a0"/>
    <w:uiPriority w:val="99"/>
    <w:semiHidden/>
    <w:unhideWhenUsed/>
    <w:rsid w:val="008C3290"/>
    <w:rPr>
      <w:color w:val="605E5C"/>
      <w:shd w:val="clear" w:color="auto" w:fill="E1DFDD"/>
    </w:rPr>
  </w:style>
  <w:style w:type="paragraph" w:styleId="af4">
    <w:name w:val="Plain Text"/>
    <w:basedOn w:val="a"/>
    <w:link w:val="af5"/>
    <w:uiPriority w:val="99"/>
    <w:unhideWhenUsed/>
    <w:rsid w:val="00D73BA1"/>
    <w:pPr>
      <w:jc w:val="left"/>
    </w:pPr>
    <w:rPr>
      <w:rFonts w:ascii="游ゴシック" w:hAnsi="Courier New" w:eastAsia="游ゴシック" w:cs="Courier New"/>
      <w:sz w:val="22"/>
    </w:rPr>
  </w:style>
  <w:style w:type="character" w:styleId="af5" w:customStyle="1">
    <w:name w:val="書式なし (文字)"/>
    <w:basedOn w:val="a0"/>
    <w:link w:val="af4"/>
    <w:uiPriority w:val="99"/>
    <w:rsid w:val="00D73BA1"/>
    <w:rPr>
      <w:rFonts w:ascii="游ゴシック" w:hAnsi="Courier New" w:eastAsia="游ゴシック" w:cs="Courier New"/>
      <w:sz w:val="22"/>
    </w:rPr>
  </w:style>
  <w:style w:type="paragraph" w:styleId="af6">
    <w:name w:val="Date"/>
    <w:basedOn w:val="a"/>
    <w:next w:val="a"/>
    <w:link w:val="af7"/>
    <w:uiPriority w:val="99"/>
    <w:semiHidden/>
    <w:unhideWhenUsed/>
    <w:rsid w:val="00264026"/>
  </w:style>
  <w:style w:type="character" w:styleId="af7" w:customStyle="1">
    <w:name w:val="日付 (文字)"/>
    <w:basedOn w:val="a0"/>
    <w:link w:val="af6"/>
    <w:uiPriority w:val="99"/>
    <w:semiHidden/>
    <w:rsid w:val="00264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6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6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2.png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mm-enquete-cnt.meti.go.jp/form/pub/jigyokankyo04/22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https://youtube.com/live/w4fSaSC9z48?feature=share" TargetMode="Externa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yperlink" Target="https://youtube.com/live/6UJfbtBzEiE?feature=share" TargetMode="Externa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jftc.go.jp/training/180/training_toriteki_r7.html" TargetMode="External" Id="rId14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1BAED9FACCAF4D95FEA68D8D943194" ma:contentTypeVersion="10" ma:contentTypeDescription="新しいドキュメントを作成します。" ma:contentTypeScope="" ma:versionID="af575c29463401c8ebd311f055a43731">
  <xsd:schema xmlns:xsd="http://www.w3.org/2001/XMLSchema" xmlns:xs="http://www.w3.org/2001/XMLSchema" xmlns:p="http://schemas.microsoft.com/office/2006/metadata/properties" xmlns:ns3="a401db75-4189-4fb7-876d-76de5536d684" targetNamespace="http://schemas.microsoft.com/office/2006/metadata/properties" ma:root="true" ma:fieldsID="48dcee8583e611a2dea7c4ea058decf5" ns3:_="">
    <xsd:import namespace="a401db75-4189-4fb7-876d-76de5536d68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1db75-4189-4fb7-876d-76de5536d68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01db75-4189-4fb7-876d-76de5536d68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A0EA8E-5FAB-4F82-BB9E-2FE0C1042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1db75-4189-4fb7-876d-76de5536d6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661A11-0EF6-4AC9-B86A-2E16BC74FD27}">
  <ds:schemaRefs>
    <ds:schemaRef ds:uri="http://schemas.microsoft.com/office/2006/metadata/properties"/>
    <ds:schemaRef ds:uri="http://schemas.microsoft.com/office/infopath/2007/PartnerControls"/>
    <ds:schemaRef ds:uri="a401db75-4189-4fb7-876d-76de5536d684"/>
  </ds:schemaRefs>
</ds:datastoreItem>
</file>

<file path=customXml/itemProps4.xml><?xml version="1.0" encoding="utf-8"?>
<ds:datastoreItem xmlns:ds="http://schemas.openxmlformats.org/officeDocument/2006/customXml" ds:itemID="{92C3D739-2AF4-4E58-88DC-8642E59037F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木暮　凌</dc:creator>
  <keywords/>
  <dc:description/>
  <lastModifiedBy>小栗 和行</lastModifiedBy>
  <revision>43</revision>
  <lastPrinted>2025-09-25T13:45:00.0000000Z</lastPrinted>
  <dcterms:created xsi:type="dcterms:W3CDTF">2025-10-24T10:44:00.0000000Z</dcterms:created>
  <dcterms:modified xsi:type="dcterms:W3CDTF">2025-10-30T02:31:59.9491910Z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0x010100A21BAED9FACCAF4D95FEA68D8D943194</vt:lpwstr>
  </property>
  <property fmtid="{D5CDD505-2E9C-101B-9397-08002B2CF9AE}" pid="3" name="MediaServiceImageTags">
    <vt:lpwstr/>
  </property>
</Properties>
</file>